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70" w:rsidRDefault="00AE3370" w:rsidP="008D078D">
      <w:pPr>
        <w:framePr w:w="9501" w:h="11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right="-7808" w:firstLine="4111"/>
        <w:rPr>
          <w:rFonts w:ascii="Times New Roman" w:hAnsi="Times New Roman"/>
          <w:sz w:val="24"/>
          <w:szCs w:val="24"/>
        </w:rPr>
      </w:pPr>
      <w:r w:rsidRPr="00D607E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60pt;height:56.25pt;visibility:visible">
            <v:imagedata r:id="rId7" o:title=""/>
          </v:shape>
        </w:pict>
      </w:r>
    </w:p>
    <w:p w:rsidR="00AE3370" w:rsidRDefault="00AE3370" w:rsidP="00187FD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E3370" w:rsidRDefault="00AE3370" w:rsidP="00187FDE">
      <w:pPr>
        <w:pStyle w:val="PlainText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Министерство образования и науки Республики Хакасия</w:t>
      </w:r>
    </w:p>
    <w:p w:rsidR="00AE3370" w:rsidRDefault="00AE3370" w:rsidP="00187FDE">
      <w:pPr>
        <w:pStyle w:val="PlainText"/>
        <w:spacing w:line="480" w:lineRule="auto"/>
        <w:jc w:val="center"/>
        <w:rPr>
          <w:rFonts w:ascii="Times New Roman" w:hAnsi="Times New Roman" w:cs="Times New Roman"/>
          <w:bCs/>
          <w:spacing w:val="20"/>
          <w:sz w:val="26"/>
          <w:szCs w:val="28"/>
        </w:rPr>
      </w:pPr>
    </w:p>
    <w:p w:rsidR="00AE3370" w:rsidRDefault="00AE3370" w:rsidP="00187FDE">
      <w:pPr>
        <w:pStyle w:val="PlainText"/>
        <w:jc w:val="center"/>
        <w:rPr>
          <w:rFonts w:ascii="Times New Roman" w:hAnsi="Times New Roman" w:cs="Times New Roman"/>
          <w:b/>
          <w:bCs/>
          <w:spacing w:val="2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8"/>
        </w:rPr>
        <w:t>ПРИКАЗ</w:t>
      </w:r>
    </w:p>
    <w:p w:rsidR="00AE3370" w:rsidRDefault="00AE3370" w:rsidP="00187FDE">
      <w:pPr>
        <w:pStyle w:val="PlainText"/>
        <w:rPr>
          <w:rFonts w:ascii="Times New Roman" w:hAnsi="Times New Roman" w:cs="Times New Roman"/>
          <w:bCs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 ______ 2017                              </w:t>
      </w:r>
      <w:r>
        <w:rPr>
          <w:rFonts w:ascii="Times New Roman" w:hAnsi="Times New Roman" w:cs="Times New Roman"/>
          <w:sz w:val="26"/>
          <w:szCs w:val="28"/>
        </w:rPr>
        <w:t>г. Абакан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№ _______</w:t>
      </w: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0A0A0D">
      <w:pPr>
        <w:pStyle w:val="PlainText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Об утверждении Плана мероприятий в Республике Хакасия по реализации Концепции преподавания русского языка и литературы в Российской Федерации на 2017-2018 учебный год</w:t>
      </w:r>
    </w:p>
    <w:p w:rsidR="00AE3370" w:rsidRDefault="00AE3370" w:rsidP="00187FDE">
      <w:pPr>
        <w:pStyle w:val="PlainText"/>
        <w:jc w:val="center"/>
        <w:rPr>
          <w:rFonts w:ascii="Times New Roman" w:hAnsi="Times New Roman" w:cs="Times New Roman"/>
          <w:bCs/>
          <w:sz w:val="26"/>
          <w:szCs w:val="28"/>
        </w:rPr>
      </w:pPr>
    </w:p>
    <w:p w:rsidR="00AE3370" w:rsidRDefault="00AE3370" w:rsidP="00187FDE">
      <w:pPr>
        <w:pStyle w:val="PlainTex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целях организации работы по реализации Концепции преподавания русского языка и литературы, утверждённой распоряжением Правительства Российской Федерации от 09.04.2016 № 637-р, п р и к а з ы в а ю:</w:t>
      </w:r>
    </w:p>
    <w:p w:rsidR="00AE3370" w:rsidRDefault="00AE3370" w:rsidP="00187FDE">
      <w:pPr>
        <w:pStyle w:val="PlainTex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Утвердить План мероприятий в Республике Хакасия по реализации Концепции преподавания русского языка и литературы в Российской Федерации </w:t>
      </w:r>
      <w:r>
        <w:rPr>
          <w:rFonts w:ascii="Times New Roman" w:hAnsi="Times New Roman" w:cs="Times New Roman"/>
          <w:sz w:val="26"/>
          <w:szCs w:val="28"/>
        </w:rPr>
        <w:br/>
        <w:t>на 2017-2018 учебный год (приложение).</w:t>
      </w:r>
    </w:p>
    <w:p w:rsidR="00AE3370" w:rsidRDefault="00AE3370" w:rsidP="00187FDE">
      <w:pPr>
        <w:pStyle w:val="PlainTex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 Контроль за выполнением настоящего приказа оставляю за собой.</w:t>
      </w: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И.о. Министра                                                                                         Л.Н. Гимазутина</w:t>
      </w: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187FDE">
      <w:pPr>
        <w:pStyle w:val="PlainText"/>
        <w:rPr>
          <w:rFonts w:ascii="Times New Roman" w:hAnsi="Times New Roman" w:cs="Times New Roman"/>
          <w:sz w:val="26"/>
          <w:szCs w:val="28"/>
        </w:rPr>
      </w:pPr>
    </w:p>
    <w:p w:rsidR="00AE3370" w:rsidRDefault="00AE3370" w:rsidP="003415AC">
      <w:pPr>
        <w:pStyle w:val="PlainText"/>
        <w:ind w:firstLine="709"/>
        <w:rPr>
          <w:rFonts w:ascii="Times New Roman" w:hAnsi="Times New Roman" w:cs="Times New Roman"/>
          <w:sz w:val="24"/>
          <w:szCs w:val="24"/>
        </w:rPr>
        <w:sectPr w:rsidR="00AE3370" w:rsidSect="00A35EC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3370" w:rsidRPr="009A760B" w:rsidRDefault="00AE3370" w:rsidP="003415AC">
      <w:pPr>
        <w:pStyle w:val="PlainText"/>
        <w:ind w:left="10773"/>
        <w:rPr>
          <w:rFonts w:ascii="Times New Roman" w:hAnsi="Times New Roman" w:cs="Times New Roman"/>
          <w:sz w:val="26"/>
          <w:szCs w:val="26"/>
        </w:rPr>
      </w:pPr>
      <w:r w:rsidRPr="009A760B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E3370" w:rsidRPr="009A760B" w:rsidRDefault="00AE3370" w:rsidP="003415AC">
      <w:pPr>
        <w:pStyle w:val="PlainText"/>
        <w:ind w:left="10773"/>
        <w:rPr>
          <w:rFonts w:ascii="Times New Roman" w:hAnsi="Times New Roman" w:cs="Times New Roman"/>
          <w:sz w:val="26"/>
          <w:szCs w:val="26"/>
        </w:rPr>
      </w:pPr>
      <w:r w:rsidRPr="009A760B">
        <w:rPr>
          <w:rFonts w:ascii="Times New Roman" w:hAnsi="Times New Roman" w:cs="Times New Roman"/>
          <w:sz w:val="26"/>
          <w:szCs w:val="26"/>
        </w:rPr>
        <w:t>УТВЕРЖДЕН</w:t>
      </w:r>
    </w:p>
    <w:p w:rsidR="00AE3370" w:rsidRPr="009A760B" w:rsidRDefault="00AE3370" w:rsidP="003415AC">
      <w:pPr>
        <w:pStyle w:val="PlainText"/>
        <w:ind w:left="10773"/>
        <w:rPr>
          <w:rFonts w:ascii="Times New Roman" w:hAnsi="Times New Roman" w:cs="Times New Roman"/>
          <w:sz w:val="26"/>
          <w:szCs w:val="26"/>
        </w:rPr>
      </w:pPr>
      <w:r w:rsidRPr="009A760B">
        <w:rPr>
          <w:rFonts w:ascii="Times New Roman" w:hAnsi="Times New Roman" w:cs="Times New Roman"/>
          <w:sz w:val="26"/>
          <w:szCs w:val="26"/>
        </w:rPr>
        <w:t xml:space="preserve">приказом Министерства </w:t>
      </w:r>
    </w:p>
    <w:p w:rsidR="00AE3370" w:rsidRPr="009A760B" w:rsidRDefault="00AE3370" w:rsidP="003415AC">
      <w:pPr>
        <w:pStyle w:val="PlainText"/>
        <w:ind w:left="10773"/>
        <w:rPr>
          <w:rFonts w:ascii="Times New Roman" w:hAnsi="Times New Roman" w:cs="Times New Roman"/>
          <w:sz w:val="26"/>
          <w:szCs w:val="26"/>
        </w:rPr>
      </w:pPr>
      <w:r w:rsidRPr="009A760B">
        <w:rPr>
          <w:rFonts w:ascii="Times New Roman" w:hAnsi="Times New Roman" w:cs="Times New Roman"/>
          <w:sz w:val="26"/>
          <w:szCs w:val="26"/>
        </w:rPr>
        <w:t xml:space="preserve">образования и науки </w:t>
      </w:r>
    </w:p>
    <w:p w:rsidR="00AE3370" w:rsidRPr="009A760B" w:rsidRDefault="00AE3370" w:rsidP="003415AC">
      <w:pPr>
        <w:pStyle w:val="PlainText"/>
        <w:ind w:left="10773"/>
        <w:rPr>
          <w:rFonts w:ascii="Times New Roman" w:hAnsi="Times New Roman" w:cs="Times New Roman"/>
          <w:sz w:val="26"/>
          <w:szCs w:val="26"/>
        </w:rPr>
      </w:pPr>
      <w:r w:rsidRPr="009A760B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AE3370" w:rsidRPr="006E07AB" w:rsidRDefault="00AE3370" w:rsidP="003415AC">
      <w:pPr>
        <w:pStyle w:val="PlainText"/>
        <w:ind w:left="107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«___»_____2017</w:t>
      </w:r>
      <w:r w:rsidRPr="009A760B">
        <w:rPr>
          <w:rFonts w:ascii="Times New Roman" w:hAnsi="Times New Roman" w:cs="Times New Roman"/>
          <w:sz w:val="26"/>
          <w:szCs w:val="26"/>
        </w:rPr>
        <w:t xml:space="preserve"> № 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E3370" w:rsidRPr="00801B0C" w:rsidRDefault="00AE3370" w:rsidP="00801B0C">
      <w:pPr>
        <w:pStyle w:val="NoSpacing"/>
        <w:rPr>
          <w:sz w:val="26"/>
          <w:szCs w:val="26"/>
        </w:rPr>
      </w:pPr>
    </w:p>
    <w:p w:rsidR="00AE3370" w:rsidRPr="00E97328" w:rsidRDefault="00AE3370" w:rsidP="00E97328">
      <w:pPr>
        <w:pStyle w:val="NoSpacing"/>
        <w:jc w:val="center"/>
        <w:rPr>
          <w:sz w:val="26"/>
          <w:szCs w:val="26"/>
        </w:rPr>
      </w:pPr>
      <w:r w:rsidRPr="00E97328">
        <w:rPr>
          <w:sz w:val="26"/>
          <w:szCs w:val="26"/>
        </w:rPr>
        <w:t xml:space="preserve">План мероприятий в Республике Хакасия </w:t>
      </w:r>
    </w:p>
    <w:p w:rsidR="00AE3370" w:rsidRPr="00E97328" w:rsidRDefault="00AE3370" w:rsidP="00E97328">
      <w:pPr>
        <w:pStyle w:val="NoSpacing"/>
        <w:jc w:val="center"/>
        <w:rPr>
          <w:sz w:val="26"/>
          <w:szCs w:val="26"/>
        </w:rPr>
      </w:pPr>
      <w:r w:rsidRPr="00E97328">
        <w:rPr>
          <w:sz w:val="26"/>
          <w:szCs w:val="26"/>
        </w:rPr>
        <w:t xml:space="preserve">по реализации </w:t>
      </w:r>
      <w:r>
        <w:rPr>
          <w:sz w:val="26"/>
          <w:szCs w:val="26"/>
        </w:rPr>
        <w:t>К</w:t>
      </w:r>
      <w:r w:rsidRPr="00E97328">
        <w:rPr>
          <w:sz w:val="26"/>
          <w:szCs w:val="26"/>
        </w:rPr>
        <w:t xml:space="preserve">онцепции преподавания русского языка и литературы в Российской Федерации </w:t>
      </w:r>
    </w:p>
    <w:p w:rsidR="00AE3370" w:rsidRPr="00E97328" w:rsidRDefault="00AE3370" w:rsidP="00E97328">
      <w:pPr>
        <w:pStyle w:val="NoSpacing"/>
        <w:jc w:val="center"/>
        <w:rPr>
          <w:sz w:val="26"/>
          <w:szCs w:val="26"/>
        </w:rPr>
      </w:pPr>
      <w:r w:rsidRPr="00E97328">
        <w:rPr>
          <w:sz w:val="26"/>
          <w:szCs w:val="26"/>
        </w:rPr>
        <w:t>на 2017-2018 учебный год</w:t>
      </w:r>
    </w:p>
    <w:p w:rsidR="00AE3370" w:rsidRDefault="00AE3370" w:rsidP="00801B0C">
      <w:pPr>
        <w:pStyle w:val="NoSpacing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322"/>
        <w:gridCol w:w="2126"/>
        <w:gridCol w:w="2428"/>
      </w:tblGrid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Сроки</w:t>
            </w:r>
          </w:p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AE3370" w:rsidRPr="00651FD9" w:rsidTr="00651FD9">
        <w:tc>
          <w:tcPr>
            <w:tcW w:w="14443" w:type="dxa"/>
            <w:gridSpan w:val="4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1. Общесистемные мероприятия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работы регионального отделения общероссийской общественной организации «Ассоциация учителей литературы и русского языка» Республики Хакасия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 РХ</w:t>
            </w:r>
            <w:r w:rsidRPr="00651FD9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</w:t>
            </w:r>
            <w:r w:rsidRPr="00651FD9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Межрегиональная научно-практическая конференция </w:t>
            </w:r>
            <w:r w:rsidRPr="00B626F7">
              <w:rPr>
                <w:rFonts w:ascii="Times New Roman" w:hAnsi="Times New Roman"/>
                <w:sz w:val="26"/>
                <w:szCs w:val="26"/>
                <w:lang w:eastAsia="ru-RU"/>
              </w:rPr>
              <w:t>«Преподавание общественно-научных и филологических дисциплин в условиях информационного общества»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16-1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 РХ,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Сетевое взаимодействие городских (районных) методических служб муниципальных образований Республики Хакасия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РО «АССУЛ» РХ</w:t>
            </w:r>
            <w:r w:rsidRPr="00651FD9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AE3370" w:rsidRPr="00651FD9" w:rsidTr="00651FD9">
        <w:tc>
          <w:tcPr>
            <w:tcW w:w="14443" w:type="dxa"/>
            <w:gridSpan w:val="4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2. Общее образование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D53B22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322" w:type="dxa"/>
          </w:tcPr>
          <w:p w:rsidR="00AE3370" w:rsidRPr="00D53B22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3B22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муниципального и регионального этапов всероссийской олимпиады школьников (русский язык, литература) в 2017-2018 учебном году</w:t>
            </w:r>
          </w:p>
        </w:tc>
        <w:tc>
          <w:tcPr>
            <w:tcW w:w="2126" w:type="dxa"/>
          </w:tcPr>
          <w:p w:rsidR="00AE3370" w:rsidRPr="00D53B22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3B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53B22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D53B2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., 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53B22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 г</w:t>
              </w:r>
            </w:smartTag>
            <w:r w:rsidRPr="00D53B2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D53B22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3B22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 РХ,</w:t>
            </w:r>
          </w:p>
          <w:p w:rsidR="00AE3370" w:rsidRPr="00D53B22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3B22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D53B22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3B22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Руководство республиканской инновационной площадкой на базе МБОУ 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г. Абакана «СОШ № 3»</w:t>
            </w:r>
            <w:r w:rsidRPr="00651FD9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6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«Обучение русскому языку детей-мигрантов в контексте современных педагогических технологий» 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МБОУ г. Абакана «СОШ № 3»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Педагогическая мастерская для учителей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«Метапредметные технологии на уроке русского языка и литературы»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  <w:r w:rsidRPr="00651FD9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7</w:t>
            </w:r>
          </w:p>
        </w:tc>
      </w:tr>
      <w:tr w:rsidR="00AE3370" w:rsidRPr="00651FD9" w:rsidTr="00651FD9">
        <w:tc>
          <w:tcPr>
            <w:tcW w:w="14443" w:type="dxa"/>
            <w:gridSpan w:val="4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3. Дополнительное профессиональное образование, высшее образование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семинар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Вопросы подготовки учащихся к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ЕГЭ</w:t>
            </w:r>
            <w:r w:rsidRPr="00651FD9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8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русскому языку и л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итературе»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9322" w:type="dxa"/>
          </w:tcPr>
          <w:p w:rsidR="00AE3370" w:rsidRPr="00651FD9" w:rsidRDefault="00AE3370" w:rsidP="009465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семинар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Вопросы подготовки учащихся к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ГЭ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русскому языку и л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итературе»</w:t>
            </w:r>
          </w:p>
        </w:tc>
        <w:tc>
          <w:tcPr>
            <w:tcW w:w="2126" w:type="dxa"/>
          </w:tcPr>
          <w:p w:rsidR="00AE3370" w:rsidRPr="00651FD9" w:rsidRDefault="00AE3370" w:rsidP="009465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651FD9" w:rsidRDefault="00AE3370" w:rsidP="009465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9465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9322" w:type="dxa"/>
          </w:tcPr>
          <w:p w:rsidR="00AE3370" w:rsidRPr="00651FD9" w:rsidRDefault="00AE3370" w:rsidP="009465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семинар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Вопросы подготовки, проведения и оценивания итогового сочинения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</w:tcPr>
          <w:p w:rsidR="00AE3370" w:rsidRPr="00651FD9" w:rsidRDefault="00AE3370" w:rsidP="009465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29.09.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651FD9" w:rsidRDefault="00AE3370" w:rsidP="009465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9465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9322" w:type="dxa"/>
          </w:tcPr>
          <w:p w:rsidR="00AE3370" w:rsidRPr="00651FD9" w:rsidRDefault="00AE3370" w:rsidP="009465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семинар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Устная часть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ГЭ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русскому языку: структура экзамена, критерии оценивания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</w:tcPr>
          <w:p w:rsidR="00AE3370" w:rsidRPr="00651FD9" w:rsidRDefault="00AE3370" w:rsidP="009465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651FD9" w:rsidRDefault="00AE3370" w:rsidP="009465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9465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Филологическая лаборатория по созданию хрестоматии «Литература Хакасии»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 РХ,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городских (районных) семинаров для учителей русского языка и литературы школьников по содержанию олимпиадных заданий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октябрь-ноябрь 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дополнительной профессиональной программы повышения квалификации «Православные традиции в школьном курсе преподавания русской литературы»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25.08.2017 – 30.08.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Научно-практическая конференция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CA7B68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Великий и могучий</w:t>
            </w:r>
            <w:r w:rsidRPr="00CA7B68">
              <w:rPr>
                <w:rFonts w:ascii="Times New Roman" w:hAnsi="Times New Roman"/>
                <w:sz w:val="26"/>
                <w:szCs w:val="26"/>
                <w:lang w:eastAsia="ru-RU"/>
              </w:rPr>
              <w:t>”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XXI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веке»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, посвященная 200-летию И. С. Тургенева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 РХ,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 ООО «АССУЛ»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Мониторинг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профессиональных затруднений педагогических работников, в том числе учителей русского языка и литературы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 РХ,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ОО</w:t>
            </w:r>
          </w:p>
        </w:tc>
      </w:tr>
      <w:tr w:rsidR="00AE3370" w:rsidRPr="00651FD9" w:rsidTr="00651FD9">
        <w:tc>
          <w:tcPr>
            <w:tcW w:w="14443" w:type="dxa"/>
            <w:gridSpan w:val="4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4. Дополнительное образование, популяризация русского языка и литературы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семинара для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педагогических работников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образовательных организаций «Общие требования к оформлению и написанию методических и научных работ»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регионального этапа Всероссийского конкурса сочинений для школьников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 РХ,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ХакИРОиПК»,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Республиканского конкурса для учащихся «Письмо Пушкину»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сентябрь-ноябрь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 РХ,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Литературный экспресс, посвященный к 300-летию А. П. Сумарокова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Национальная библиотека им. Н. Г. Доможакова,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Республиканского форума династий педагогов-словесников «Чтоб не распалась связь времен…» 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окт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 РХ,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РО «АССУЛ» РХ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Республиканской декады филологического образования, посвященной 200-летию И. С. Тургенева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январь-февраль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51FD9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 г</w:t>
              </w:r>
            </w:smartTag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</w:tc>
      </w:tr>
      <w:tr w:rsidR="00AE3370" w:rsidRPr="000E4A07" w:rsidTr="00651FD9">
        <w:tc>
          <w:tcPr>
            <w:tcW w:w="567" w:type="dxa"/>
          </w:tcPr>
          <w:p w:rsidR="00AE3370" w:rsidRPr="000E4A07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4A0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0E4A0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0E4A07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4A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регионального этапа </w:t>
            </w:r>
            <w:r w:rsidRPr="000E4A07">
              <w:rPr>
                <w:rFonts w:ascii="Times New Roman" w:hAnsi="Times New Roman"/>
                <w:sz w:val="26"/>
                <w:szCs w:val="26"/>
                <w:lang w:val="en-US" w:eastAsia="ru-RU"/>
              </w:rPr>
              <w:t>VII</w:t>
            </w:r>
            <w:r w:rsidRPr="000E4A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2126" w:type="dxa"/>
          </w:tcPr>
          <w:p w:rsidR="00AE3370" w:rsidRPr="000E4A07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4A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E4A07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 г</w:t>
              </w:r>
            </w:smartTag>
            <w:r w:rsidRPr="000E4A0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28" w:type="dxa"/>
          </w:tcPr>
          <w:p w:rsidR="00AE3370" w:rsidRPr="000E4A07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0E4A07">
              <w:rPr>
                <w:rFonts w:ascii="Times New Roman" w:hAnsi="Times New Roman"/>
                <w:sz w:val="26"/>
                <w:szCs w:val="26"/>
                <w:lang w:eastAsia="ru-RU"/>
              </w:rPr>
              <w:t>Республиканский центр дополнительного образования</w:t>
            </w:r>
            <w:r w:rsidRPr="000E4A07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14</w:t>
            </w:r>
          </w:p>
        </w:tc>
      </w:tr>
      <w:tr w:rsidR="00AE3370" w:rsidRPr="000E4A07" w:rsidTr="00651FD9">
        <w:tc>
          <w:tcPr>
            <w:tcW w:w="567" w:type="dxa"/>
          </w:tcPr>
          <w:p w:rsidR="00AE3370" w:rsidRPr="000E4A07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322" w:type="dxa"/>
          </w:tcPr>
          <w:p w:rsidR="00AE3370" w:rsidRPr="000E4A07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Конкурс иллюстрированных слоганов о русском языке и литературе</w:t>
            </w:r>
          </w:p>
        </w:tc>
        <w:tc>
          <w:tcPr>
            <w:tcW w:w="2126" w:type="dxa"/>
          </w:tcPr>
          <w:p w:rsidR="00AE3370" w:rsidRPr="000E4A07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Май 2018</w:t>
            </w:r>
          </w:p>
        </w:tc>
        <w:tc>
          <w:tcPr>
            <w:tcW w:w="2428" w:type="dxa"/>
          </w:tcPr>
          <w:p w:rsidR="00AE3370" w:rsidRPr="00651FD9" w:rsidRDefault="00AE3370" w:rsidP="00FD6B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Default="00AE3370" w:rsidP="00FD6B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  <w:p w:rsidR="00AE3370" w:rsidRPr="00651FD9" w:rsidRDefault="00AE3370" w:rsidP="00FD6B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ОО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Популяризация русского языка и литературы по каналам средств массовой информации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ХакИРОиПК,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ХГУ</w:t>
            </w:r>
            <w:r w:rsidRPr="00651FD9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15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876" w:type="dxa"/>
            <w:gridSpan w:val="3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5. Мониторинг и контроль реализации Концепции</w:t>
            </w:r>
          </w:p>
        </w:tc>
      </w:tr>
      <w:tr w:rsidR="00AE3370" w:rsidRPr="00651FD9" w:rsidTr="00651FD9">
        <w:tc>
          <w:tcPr>
            <w:tcW w:w="567" w:type="dxa"/>
          </w:tcPr>
          <w:p w:rsidR="00AE3370" w:rsidRPr="00651FD9" w:rsidRDefault="00AE3370" w:rsidP="00651F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322" w:type="dxa"/>
          </w:tcPr>
          <w:p w:rsidR="00AE3370" w:rsidRPr="00651FD9" w:rsidRDefault="00AE3370" w:rsidP="00651F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на региональном уровне мониторинговой оценки эффективности реализации Концепции преподавания русского языка и литературы, утвержденной распоряжением Правительства Российской Федерации от 09.04.2016 № 637-р</w:t>
            </w:r>
          </w:p>
        </w:tc>
        <w:tc>
          <w:tcPr>
            <w:tcW w:w="2126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28" w:type="dxa"/>
          </w:tcPr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ХЦИО</w:t>
            </w:r>
            <w:r w:rsidRPr="00651FD9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16</w:t>
            </w: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AE3370" w:rsidRPr="00651FD9" w:rsidRDefault="00AE3370" w:rsidP="00651F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1FD9">
              <w:rPr>
                <w:rFonts w:ascii="Times New Roman" w:hAnsi="Times New Roman"/>
                <w:sz w:val="26"/>
                <w:szCs w:val="26"/>
                <w:lang w:eastAsia="ru-RU"/>
              </w:rPr>
              <w:t>МОУО</w:t>
            </w:r>
          </w:p>
        </w:tc>
      </w:tr>
    </w:tbl>
    <w:p w:rsidR="00AE3370" w:rsidRPr="00801B0C" w:rsidRDefault="00AE3370" w:rsidP="00801B0C">
      <w:pPr>
        <w:pStyle w:val="NoSpacing"/>
        <w:rPr>
          <w:sz w:val="26"/>
          <w:szCs w:val="26"/>
        </w:rPr>
      </w:pPr>
    </w:p>
    <w:p w:rsidR="00AE3370" w:rsidRPr="00801B0C" w:rsidRDefault="00AE3370" w:rsidP="00A80423">
      <w:pPr>
        <w:pStyle w:val="NoSpacing"/>
        <w:jc w:val="both"/>
        <w:rPr>
          <w:sz w:val="26"/>
          <w:szCs w:val="26"/>
        </w:rPr>
      </w:pPr>
      <w:r w:rsidRPr="00801B0C">
        <w:rPr>
          <w:sz w:val="26"/>
          <w:szCs w:val="26"/>
          <w:vertAlign w:val="superscript"/>
        </w:rPr>
        <w:t>1</w:t>
      </w:r>
      <w:r w:rsidRPr="00801B0C">
        <w:rPr>
          <w:sz w:val="26"/>
          <w:szCs w:val="26"/>
        </w:rPr>
        <w:t>Министерство образования и науки Республики Хакасия</w:t>
      </w:r>
    </w:p>
    <w:p w:rsidR="00AE3370" w:rsidRDefault="00AE3370" w:rsidP="00A80423">
      <w:pPr>
        <w:pStyle w:val="NoSpacing"/>
        <w:jc w:val="both"/>
        <w:rPr>
          <w:sz w:val="26"/>
          <w:szCs w:val="26"/>
        </w:rPr>
      </w:pPr>
      <w:r w:rsidRPr="00801B0C">
        <w:rPr>
          <w:sz w:val="26"/>
          <w:szCs w:val="26"/>
          <w:vertAlign w:val="superscript"/>
        </w:rPr>
        <w:t>2</w:t>
      </w:r>
      <w:r w:rsidRPr="00801B0C">
        <w:rPr>
          <w:sz w:val="26"/>
          <w:szCs w:val="26"/>
        </w:rPr>
        <w:t xml:space="preserve">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 </w:t>
      </w:r>
    </w:p>
    <w:p w:rsidR="00AE3370" w:rsidRPr="00801B0C" w:rsidRDefault="00AE3370" w:rsidP="00A80423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3</w:t>
      </w:r>
      <w:r w:rsidRPr="00801B0C">
        <w:rPr>
          <w:sz w:val="26"/>
          <w:szCs w:val="26"/>
        </w:rPr>
        <w:t>Региональное отделение общероссийской общественной организации «Ассоциация учителей литературы и рус</w:t>
      </w:r>
      <w:r>
        <w:rPr>
          <w:sz w:val="26"/>
          <w:szCs w:val="26"/>
        </w:rPr>
        <w:t>ского языка» Республики Хакасия</w:t>
      </w:r>
    </w:p>
    <w:p w:rsidR="00AE3370" w:rsidRDefault="00AE3370" w:rsidP="00A80423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4</w:t>
      </w:r>
      <w:r w:rsidRPr="00801B0C">
        <w:rPr>
          <w:sz w:val="26"/>
          <w:szCs w:val="26"/>
        </w:rPr>
        <w:t>Федеральные государственные образовательные стандарты</w:t>
      </w:r>
    </w:p>
    <w:p w:rsidR="00AE3370" w:rsidRDefault="00AE3370" w:rsidP="00A80423">
      <w:pPr>
        <w:pStyle w:val="NoSpacing"/>
        <w:jc w:val="both"/>
        <w:rPr>
          <w:sz w:val="26"/>
          <w:szCs w:val="26"/>
        </w:rPr>
      </w:pPr>
      <w:r w:rsidRPr="00801B0C">
        <w:rPr>
          <w:sz w:val="26"/>
          <w:szCs w:val="26"/>
          <w:vertAlign w:val="superscript"/>
        </w:rPr>
        <w:t>5</w:t>
      </w:r>
      <w:r w:rsidRPr="00801B0C">
        <w:rPr>
          <w:sz w:val="26"/>
          <w:szCs w:val="26"/>
        </w:rPr>
        <w:t>Образовательные организации, реализующие обр</w:t>
      </w:r>
      <w:r>
        <w:rPr>
          <w:sz w:val="26"/>
          <w:szCs w:val="26"/>
        </w:rPr>
        <w:t>азовательные программы</w:t>
      </w:r>
    </w:p>
    <w:p w:rsidR="00AE3370" w:rsidRPr="001D4EA2" w:rsidRDefault="00AE3370" w:rsidP="00A80423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6</w:t>
      </w:r>
      <w:r>
        <w:rPr>
          <w:sz w:val="26"/>
          <w:szCs w:val="26"/>
        </w:rPr>
        <w:t>Муниципальное бюджетное общеобразовательное учреждение г. Абакана «Средняя общеобразовательная школа № 3»</w:t>
      </w:r>
    </w:p>
    <w:p w:rsidR="00AE3370" w:rsidRDefault="00AE3370" w:rsidP="00A80423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7</w:t>
      </w:r>
      <w:r w:rsidRPr="00801B0C">
        <w:rPr>
          <w:sz w:val="26"/>
          <w:szCs w:val="26"/>
        </w:rPr>
        <w:t>Муниципальные органы республики Хакасия, осуществляющие управление в сфере образования</w:t>
      </w:r>
    </w:p>
    <w:p w:rsidR="00AE3370" w:rsidRDefault="00AE3370" w:rsidP="00A80423">
      <w:pPr>
        <w:pStyle w:val="NoSpacing"/>
        <w:jc w:val="both"/>
        <w:rPr>
          <w:sz w:val="26"/>
          <w:szCs w:val="26"/>
        </w:rPr>
      </w:pPr>
      <w:r w:rsidRPr="00801B0C">
        <w:rPr>
          <w:sz w:val="26"/>
          <w:szCs w:val="26"/>
          <w:vertAlign w:val="superscript"/>
        </w:rPr>
        <w:t>8</w:t>
      </w:r>
      <w:r w:rsidRPr="00801B0C">
        <w:rPr>
          <w:sz w:val="26"/>
          <w:szCs w:val="26"/>
        </w:rPr>
        <w:t>Единый государственный экзамен</w:t>
      </w:r>
    </w:p>
    <w:p w:rsidR="00AE3370" w:rsidRPr="006775EA" w:rsidRDefault="00AE3370" w:rsidP="00A80423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9</w:t>
      </w:r>
      <w:r>
        <w:rPr>
          <w:sz w:val="26"/>
          <w:szCs w:val="26"/>
        </w:rPr>
        <w:t>Государственное бюджетное учреждение культуры Республики Хакасия «</w:t>
      </w:r>
      <w:r w:rsidRPr="00E97328">
        <w:rPr>
          <w:sz w:val="26"/>
          <w:szCs w:val="26"/>
        </w:rPr>
        <w:t>Национальная библиотека им. Н. Г. Доможакова</w:t>
      </w:r>
      <w:r>
        <w:rPr>
          <w:sz w:val="26"/>
          <w:szCs w:val="26"/>
        </w:rPr>
        <w:t>»</w:t>
      </w:r>
    </w:p>
    <w:p w:rsidR="00AE3370" w:rsidRPr="006775EA" w:rsidRDefault="00AE3370" w:rsidP="00A80423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10</w:t>
      </w:r>
      <w:r>
        <w:rPr>
          <w:sz w:val="26"/>
          <w:szCs w:val="26"/>
        </w:rPr>
        <w:t>Государственное автономное учреждение культуры Республики Хакасия «Хакасский национальный краеведческий музей им. Л.Р. Кызласова»</w:t>
      </w:r>
    </w:p>
    <w:p w:rsidR="00AE3370" w:rsidRDefault="00AE3370" w:rsidP="00A80423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11</w:t>
      </w:r>
      <w:r>
        <w:rPr>
          <w:sz w:val="26"/>
          <w:szCs w:val="26"/>
        </w:rPr>
        <w:t>Государственное бюджетное учреждение культуры Республики Хакасия «Русский республиканский драматический театр им. М.Ю. Лермонтова»</w:t>
      </w:r>
    </w:p>
    <w:p w:rsidR="00AE3370" w:rsidRPr="00547AE4" w:rsidRDefault="00AE3370" w:rsidP="00A80423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12</w:t>
      </w:r>
      <w:r>
        <w:rPr>
          <w:sz w:val="26"/>
          <w:szCs w:val="26"/>
        </w:rPr>
        <w:t>Государственное бюджетное учреждение культуры Республики Хакасия «Хакасская республиканская филармония им. В.Г. Чаптыкова»</w:t>
      </w:r>
    </w:p>
    <w:p w:rsidR="00AE3370" w:rsidRPr="00A80423" w:rsidRDefault="00AE3370" w:rsidP="00A80423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13</w:t>
      </w:r>
      <w:r>
        <w:rPr>
          <w:sz w:val="26"/>
          <w:szCs w:val="26"/>
        </w:rPr>
        <w:t>Государственное бюджетное учреждение культуры Республики Хакасия «Хакасский национальный театр кукол «Сказка»</w:t>
      </w:r>
    </w:p>
    <w:p w:rsidR="00AE3370" w:rsidRPr="00901956" w:rsidRDefault="00AE3370" w:rsidP="00A80423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14</w:t>
      </w:r>
      <w:r>
        <w:rPr>
          <w:sz w:val="26"/>
          <w:szCs w:val="26"/>
        </w:rPr>
        <w:t>Государственное бюджетное учреждение дополнительного образования «Республиканский центр дополнительного образования»</w:t>
      </w:r>
    </w:p>
    <w:p w:rsidR="00AE3370" w:rsidRPr="00801B0C" w:rsidRDefault="00AE3370" w:rsidP="00A80423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15</w:t>
      </w:r>
      <w:r w:rsidRPr="00801B0C">
        <w:rPr>
          <w:sz w:val="26"/>
          <w:szCs w:val="26"/>
        </w:rPr>
        <w:t>Федеральное государственное бюджетное образовательное учреждение высшего профессионального образования «Хакасский государственный университет им. Н.Ф. Катанова»</w:t>
      </w:r>
    </w:p>
    <w:p w:rsidR="00AE3370" w:rsidRPr="00A35ECB" w:rsidRDefault="00AE3370" w:rsidP="00A80423">
      <w:pPr>
        <w:pStyle w:val="NoSpacing"/>
        <w:jc w:val="both"/>
        <w:rPr>
          <w:sz w:val="26"/>
          <w:szCs w:val="26"/>
        </w:rPr>
      </w:pPr>
      <w:r w:rsidRPr="00801B0C">
        <w:rPr>
          <w:sz w:val="26"/>
          <w:szCs w:val="26"/>
          <w:vertAlign w:val="superscript"/>
        </w:rPr>
        <w:t>1</w:t>
      </w:r>
      <w:r>
        <w:rPr>
          <w:sz w:val="26"/>
          <w:szCs w:val="26"/>
          <w:vertAlign w:val="superscript"/>
        </w:rPr>
        <w:t>6</w:t>
      </w:r>
      <w:r w:rsidRPr="00801B0C">
        <w:rPr>
          <w:sz w:val="26"/>
          <w:szCs w:val="26"/>
        </w:rPr>
        <w:t>Государственное казённое учреждение Республики Хакасия «Хакасский центр информатизации образования»</w:t>
      </w:r>
    </w:p>
    <w:sectPr w:rsidR="00AE3370" w:rsidRPr="00A35ECB" w:rsidSect="00FD5D12">
      <w:headerReference w:type="default" r:id="rId9"/>
      <w:headerReference w:type="first" r:id="rId10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70" w:rsidRDefault="00AE3370" w:rsidP="00A35ECB">
      <w:pPr>
        <w:spacing w:after="0" w:line="240" w:lineRule="auto"/>
      </w:pPr>
      <w:r>
        <w:separator/>
      </w:r>
    </w:p>
  </w:endnote>
  <w:endnote w:type="continuationSeparator" w:id="0">
    <w:p w:rsidR="00AE3370" w:rsidRDefault="00AE3370" w:rsidP="00A3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70" w:rsidRDefault="00AE3370" w:rsidP="00A35ECB">
      <w:pPr>
        <w:spacing w:after="0" w:line="240" w:lineRule="auto"/>
      </w:pPr>
      <w:r>
        <w:separator/>
      </w:r>
    </w:p>
  </w:footnote>
  <w:footnote w:type="continuationSeparator" w:id="0">
    <w:p w:rsidR="00AE3370" w:rsidRDefault="00AE3370" w:rsidP="00A3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70" w:rsidRDefault="00AE337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E3370" w:rsidRDefault="00AE3370" w:rsidP="00D53AF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70" w:rsidRDefault="00AE3370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AE3370" w:rsidRDefault="00AE3370" w:rsidP="00D53AFF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70" w:rsidRDefault="00AE3370">
    <w:pPr>
      <w:pStyle w:val="Header"/>
      <w:jc w:val="center"/>
    </w:pPr>
  </w:p>
  <w:p w:rsidR="00AE3370" w:rsidRDefault="00AE33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278D"/>
    <w:multiLevelType w:val="hybridMultilevel"/>
    <w:tmpl w:val="F6EE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963C9A"/>
    <w:multiLevelType w:val="hybridMultilevel"/>
    <w:tmpl w:val="610C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FDE"/>
    <w:rsid w:val="00002CD8"/>
    <w:rsid w:val="00070DA5"/>
    <w:rsid w:val="0009191A"/>
    <w:rsid w:val="000A0A0D"/>
    <w:rsid w:val="000E4A07"/>
    <w:rsid w:val="000E7628"/>
    <w:rsid w:val="000F256D"/>
    <w:rsid w:val="000F6ED1"/>
    <w:rsid w:val="001041B8"/>
    <w:rsid w:val="00181098"/>
    <w:rsid w:val="00187FDE"/>
    <w:rsid w:val="001B4DB8"/>
    <w:rsid w:val="001D4EA2"/>
    <w:rsid w:val="002017E4"/>
    <w:rsid w:val="002D2476"/>
    <w:rsid w:val="002F34B7"/>
    <w:rsid w:val="00332DA0"/>
    <w:rsid w:val="003415AC"/>
    <w:rsid w:val="00347E4D"/>
    <w:rsid w:val="003513C0"/>
    <w:rsid w:val="00380C20"/>
    <w:rsid w:val="00386E0A"/>
    <w:rsid w:val="003F602C"/>
    <w:rsid w:val="00471C88"/>
    <w:rsid w:val="004C65BC"/>
    <w:rsid w:val="005102FC"/>
    <w:rsid w:val="005136E2"/>
    <w:rsid w:val="0053314E"/>
    <w:rsid w:val="00547AE4"/>
    <w:rsid w:val="00582CB1"/>
    <w:rsid w:val="00626DB4"/>
    <w:rsid w:val="0063552A"/>
    <w:rsid w:val="00651FD9"/>
    <w:rsid w:val="00672924"/>
    <w:rsid w:val="006775EA"/>
    <w:rsid w:val="006E07AB"/>
    <w:rsid w:val="006E4F38"/>
    <w:rsid w:val="007332A0"/>
    <w:rsid w:val="00770527"/>
    <w:rsid w:val="0078628D"/>
    <w:rsid w:val="007B457F"/>
    <w:rsid w:val="00801B0C"/>
    <w:rsid w:val="008823B7"/>
    <w:rsid w:val="008952F1"/>
    <w:rsid w:val="008A7E2A"/>
    <w:rsid w:val="008D078D"/>
    <w:rsid w:val="00901956"/>
    <w:rsid w:val="00912E1E"/>
    <w:rsid w:val="00942FC4"/>
    <w:rsid w:val="0094652D"/>
    <w:rsid w:val="009A1D2B"/>
    <w:rsid w:val="009A760B"/>
    <w:rsid w:val="009D72FF"/>
    <w:rsid w:val="00A01E5F"/>
    <w:rsid w:val="00A12580"/>
    <w:rsid w:val="00A35ECB"/>
    <w:rsid w:val="00A80423"/>
    <w:rsid w:val="00AC4453"/>
    <w:rsid w:val="00AE290B"/>
    <w:rsid w:val="00AE3370"/>
    <w:rsid w:val="00B46C7F"/>
    <w:rsid w:val="00B626F7"/>
    <w:rsid w:val="00B769EF"/>
    <w:rsid w:val="00B8237D"/>
    <w:rsid w:val="00BD44DF"/>
    <w:rsid w:val="00C82400"/>
    <w:rsid w:val="00C86B74"/>
    <w:rsid w:val="00C942AC"/>
    <w:rsid w:val="00CA7B68"/>
    <w:rsid w:val="00CC0398"/>
    <w:rsid w:val="00CE5A85"/>
    <w:rsid w:val="00D136D9"/>
    <w:rsid w:val="00D53AFF"/>
    <w:rsid w:val="00D53B22"/>
    <w:rsid w:val="00D607EE"/>
    <w:rsid w:val="00D81B7F"/>
    <w:rsid w:val="00DD5EFE"/>
    <w:rsid w:val="00E06506"/>
    <w:rsid w:val="00E326A8"/>
    <w:rsid w:val="00E35C58"/>
    <w:rsid w:val="00E97328"/>
    <w:rsid w:val="00EA3911"/>
    <w:rsid w:val="00F7790C"/>
    <w:rsid w:val="00F82661"/>
    <w:rsid w:val="00FD5D12"/>
    <w:rsid w:val="00FD6B0C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87FD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7FDE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87F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FD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415AC"/>
    <w:rPr>
      <w:rFonts w:cs="Times New Roman"/>
      <w:b/>
      <w:bCs/>
    </w:rPr>
  </w:style>
  <w:style w:type="paragraph" w:styleId="NoSpacing">
    <w:name w:val="No Spacing"/>
    <w:uiPriority w:val="99"/>
    <w:qFormat/>
    <w:rsid w:val="003415A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EC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3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ECB"/>
    <w:rPr>
      <w:rFonts w:cs="Times New Roman"/>
    </w:rPr>
  </w:style>
  <w:style w:type="table" w:styleId="TableGrid">
    <w:name w:val="Table Grid"/>
    <w:basedOn w:val="TableNormal"/>
    <w:uiPriority w:val="99"/>
    <w:rsid w:val="00E973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5</Pages>
  <Words>1078</Words>
  <Characters>6147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КОТ211-2</cp:lastModifiedBy>
  <cp:revision>34</cp:revision>
  <cp:lastPrinted>2017-08-11T07:51:00Z</cp:lastPrinted>
  <dcterms:created xsi:type="dcterms:W3CDTF">2016-02-26T08:24:00Z</dcterms:created>
  <dcterms:modified xsi:type="dcterms:W3CDTF">2017-08-15T09:50:00Z</dcterms:modified>
</cp:coreProperties>
</file>