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sz w:val="20"/>
          <w:szCs w:val="20"/>
        </w:rPr>
      </w:pPr>
      <w:r w:rsidRPr="004F26A6">
        <w:rPr>
          <w:rFonts w:ascii="Times New Roman" w:hAnsi="Times New Roman" w:cs="Times New Roman"/>
          <w:sz w:val="20"/>
          <w:szCs w:val="20"/>
        </w:rPr>
        <w:t>Министерство просвещения Республики Хакасия</w:t>
      </w: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sz w:val="20"/>
          <w:szCs w:val="20"/>
        </w:rPr>
      </w:pPr>
      <w:r w:rsidRPr="004F26A6">
        <w:rPr>
          <w:rFonts w:ascii="Times New Roman" w:hAnsi="Times New Roman" w:cs="Times New Roman"/>
          <w:sz w:val="20"/>
          <w:szCs w:val="20"/>
        </w:rPr>
        <w:t>ГАОУ РХ ДПО «Хакасский институт развития образования</w:t>
      </w: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sz w:val="20"/>
          <w:szCs w:val="20"/>
        </w:rPr>
      </w:pPr>
      <w:r w:rsidRPr="004F26A6">
        <w:rPr>
          <w:rFonts w:ascii="Times New Roman" w:hAnsi="Times New Roman" w:cs="Times New Roman"/>
          <w:sz w:val="20"/>
          <w:szCs w:val="20"/>
        </w:rPr>
        <w:t>и повышения квалификации»</w:t>
      </w: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i/>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52"/>
          <w:szCs w:val="52"/>
        </w:rPr>
      </w:pPr>
      <w:r w:rsidRPr="004F26A6">
        <w:rPr>
          <w:rFonts w:ascii="Times New Roman" w:hAnsi="Times New Roman" w:cs="Times New Roman"/>
          <w:b/>
          <w:bCs/>
          <w:sz w:val="52"/>
          <w:szCs w:val="52"/>
        </w:rPr>
        <w:t>БИОЛОГИЯ</w:t>
      </w: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52"/>
          <w:szCs w:val="52"/>
        </w:rPr>
      </w:pPr>
      <w:r w:rsidRPr="004F26A6">
        <w:rPr>
          <w:rFonts w:ascii="Times New Roman" w:hAnsi="Times New Roman" w:cs="Times New Roman"/>
          <w:b/>
          <w:bCs/>
          <w:sz w:val="52"/>
          <w:szCs w:val="52"/>
        </w:rPr>
        <w:t>ЕГЭ-2020</w:t>
      </w: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40"/>
          <w:szCs w:val="40"/>
        </w:rPr>
      </w:pPr>
      <w:r w:rsidRPr="004F26A6">
        <w:rPr>
          <w:rFonts w:ascii="Times New Roman" w:hAnsi="Times New Roman" w:cs="Times New Roman"/>
          <w:b/>
          <w:bCs/>
          <w:sz w:val="40"/>
          <w:szCs w:val="40"/>
        </w:rPr>
        <w:t>(методические рекомендации</w:t>
      </w: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40"/>
          <w:szCs w:val="40"/>
        </w:rPr>
      </w:pPr>
      <w:r w:rsidRPr="004F26A6">
        <w:rPr>
          <w:rFonts w:ascii="Times New Roman" w:hAnsi="Times New Roman" w:cs="Times New Roman"/>
          <w:b/>
          <w:bCs/>
          <w:sz w:val="40"/>
          <w:szCs w:val="40"/>
        </w:rPr>
        <w:t>для учителей)</w:t>
      </w: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sz w:val="32"/>
          <w:szCs w:val="32"/>
        </w:rPr>
      </w:pPr>
      <w:r w:rsidRPr="004F26A6">
        <w:rPr>
          <w:rFonts w:ascii="Times New Roman" w:hAnsi="Times New Roman" w:cs="Times New Roman"/>
          <w:sz w:val="32"/>
          <w:szCs w:val="32"/>
        </w:rPr>
        <w:t>Абакан, 2020</w:t>
      </w:r>
    </w:p>
    <w:p w:rsidR="00057DA0" w:rsidRPr="004F26A6" w:rsidRDefault="00057DA0" w:rsidP="004F26A6">
      <w:pPr>
        <w:autoSpaceDE w:val="0"/>
        <w:autoSpaceDN w:val="0"/>
        <w:adjustRightInd w:val="0"/>
        <w:spacing w:after="0" w:line="240" w:lineRule="auto"/>
        <w:ind w:firstLine="284"/>
        <w:rPr>
          <w:rFonts w:ascii="Times New Roman" w:hAnsi="Times New Roman" w:cs="Times New Roman"/>
          <w:sz w:val="24"/>
          <w:szCs w:val="24"/>
        </w:rPr>
      </w:pPr>
      <w:r w:rsidRPr="004F26A6">
        <w:rPr>
          <w:rFonts w:ascii="Times New Roman" w:hAnsi="Times New Roman" w:cs="Times New Roman"/>
          <w:sz w:val="32"/>
          <w:szCs w:val="32"/>
        </w:rPr>
        <w:br w:type="page"/>
      </w:r>
    </w:p>
    <w:p w:rsidR="00057DA0" w:rsidRPr="004F26A6" w:rsidRDefault="00057DA0" w:rsidP="004F26A6">
      <w:pPr>
        <w:autoSpaceDE w:val="0"/>
        <w:autoSpaceDN w:val="0"/>
        <w:adjustRightInd w:val="0"/>
        <w:spacing w:after="0" w:line="240" w:lineRule="auto"/>
        <w:ind w:firstLine="284"/>
        <w:rPr>
          <w:rFonts w:ascii="Times New Roman" w:hAnsi="Times New Roman" w:cs="Times New Roman"/>
          <w:b/>
          <w:bCs/>
          <w:spacing w:val="-2"/>
          <w:sz w:val="24"/>
          <w:szCs w:val="24"/>
        </w:rPr>
      </w:pPr>
      <w:r w:rsidRPr="004F26A6">
        <w:rPr>
          <w:rFonts w:ascii="Times New Roman" w:hAnsi="Times New Roman" w:cs="Times New Roman"/>
          <w:b/>
          <w:bCs/>
          <w:spacing w:val="-2"/>
          <w:sz w:val="24"/>
          <w:szCs w:val="24"/>
        </w:rPr>
        <w:t>ББК 74.262.6 Б35</w:t>
      </w:r>
    </w:p>
    <w:p w:rsidR="00057DA0" w:rsidRPr="004F26A6" w:rsidRDefault="00057DA0" w:rsidP="004F26A6">
      <w:pPr>
        <w:widowControl w:val="0"/>
        <w:shd w:val="clear" w:color="auto" w:fill="FFFFFF"/>
        <w:autoSpaceDE w:val="0"/>
        <w:autoSpaceDN w:val="0"/>
        <w:adjustRightInd w:val="0"/>
        <w:spacing w:after="0" w:line="240" w:lineRule="auto"/>
        <w:ind w:firstLine="284"/>
        <w:rPr>
          <w:rFonts w:ascii="Times New Roman" w:hAnsi="Times New Roman" w:cs="Times New Roman"/>
          <w:b/>
          <w:bCs/>
          <w:spacing w:val="-2"/>
          <w:sz w:val="24"/>
          <w:szCs w:val="24"/>
        </w:rPr>
      </w:pPr>
      <w:r w:rsidRPr="004F26A6">
        <w:rPr>
          <w:rFonts w:ascii="Times New Roman" w:hAnsi="Times New Roman" w:cs="Times New Roman"/>
          <w:b/>
          <w:bCs/>
          <w:spacing w:val="-2"/>
          <w:sz w:val="24"/>
          <w:szCs w:val="24"/>
        </w:rPr>
        <w:t>Б35</w:t>
      </w:r>
    </w:p>
    <w:p w:rsidR="00057DA0" w:rsidRPr="004F26A6" w:rsidRDefault="00057DA0" w:rsidP="004F26A6">
      <w:pPr>
        <w:widowControl w:val="0"/>
        <w:shd w:val="clear" w:color="auto" w:fill="FFFFFF"/>
        <w:autoSpaceDE w:val="0"/>
        <w:autoSpaceDN w:val="0"/>
        <w:adjustRightInd w:val="0"/>
        <w:spacing w:after="0" w:line="240" w:lineRule="auto"/>
        <w:ind w:firstLine="284"/>
        <w:rPr>
          <w:rFonts w:ascii="Times New Roman" w:hAnsi="Times New Roman" w:cs="Times New Roman"/>
          <w:b/>
          <w:bCs/>
          <w:spacing w:val="-2"/>
          <w:sz w:val="24"/>
          <w:szCs w:val="24"/>
        </w:rPr>
      </w:pPr>
    </w:p>
    <w:p w:rsidR="00057DA0" w:rsidRPr="004F26A6" w:rsidRDefault="00057DA0" w:rsidP="004F26A6">
      <w:pPr>
        <w:widowControl w:val="0"/>
        <w:shd w:val="clear" w:color="auto" w:fill="FFFFFF"/>
        <w:autoSpaceDE w:val="0"/>
        <w:autoSpaceDN w:val="0"/>
        <w:adjustRightInd w:val="0"/>
        <w:spacing w:after="0" w:line="240" w:lineRule="auto"/>
        <w:ind w:firstLine="284"/>
        <w:rPr>
          <w:rFonts w:ascii="Times New Roman" w:hAnsi="Times New Roman" w:cs="Times New Roman"/>
          <w:b/>
          <w:bCs/>
          <w:spacing w:val="-2"/>
          <w:sz w:val="24"/>
          <w:szCs w:val="24"/>
        </w:rPr>
      </w:pPr>
    </w:p>
    <w:p w:rsidR="00057DA0" w:rsidRPr="004F26A6" w:rsidRDefault="00057DA0" w:rsidP="004F26A6">
      <w:pPr>
        <w:widowControl w:val="0"/>
        <w:shd w:val="clear" w:color="auto" w:fill="FFFFFF"/>
        <w:autoSpaceDE w:val="0"/>
        <w:autoSpaceDN w:val="0"/>
        <w:adjustRightInd w:val="0"/>
        <w:spacing w:after="0" w:line="240" w:lineRule="auto"/>
        <w:ind w:firstLine="284"/>
        <w:rPr>
          <w:rFonts w:ascii="Times New Roman" w:hAnsi="Times New Roman" w:cs="Times New Roman"/>
          <w:b/>
          <w:bCs/>
          <w:spacing w:val="-2"/>
          <w:sz w:val="24"/>
          <w:szCs w:val="24"/>
        </w:rPr>
      </w:pPr>
    </w:p>
    <w:p w:rsidR="00057DA0" w:rsidRPr="004F26A6" w:rsidRDefault="00057DA0" w:rsidP="004F26A6">
      <w:pPr>
        <w:widowControl w:val="0"/>
        <w:shd w:val="clear" w:color="auto" w:fill="FFFFFF"/>
        <w:autoSpaceDE w:val="0"/>
        <w:autoSpaceDN w:val="0"/>
        <w:adjustRightInd w:val="0"/>
        <w:spacing w:after="0" w:line="240" w:lineRule="auto"/>
        <w:ind w:firstLine="284"/>
        <w:rPr>
          <w:rFonts w:ascii="Times New Roman" w:hAnsi="Times New Roman" w:cs="Times New Roman"/>
          <w:b/>
          <w:bCs/>
          <w:spacing w:val="-2"/>
          <w:sz w:val="24"/>
          <w:szCs w:val="24"/>
        </w:rPr>
      </w:pPr>
    </w:p>
    <w:p w:rsidR="00057DA0" w:rsidRPr="004F26A6" w:rsidRDefault="00057DA0" w:rsidP="004F26A6">
      <w:pPr>
        <w:widowControl w:val="0"/>
        <w:shd w:val="clear" w:color="auto" w:fill="FFFFFF"/>
        <w:autoSpaceDE w:val="0"/>
        <w:autoSpaceDN w:val="0"/>
        <w:adjustRightInd w:val="0"/>
        <w:spacing w:after="0" w:line="240" w:lineRule="auto"/>
        <w:ind w:firstLine="284"/>
        <w:rPr>
          <w:rFonts w:ascii="Times New Roman" w:hAnsi="Times New Roman" w:cs="Times New Roman"/>
          <w:b/>
          <w:bCs/>
          <w:spacing w:val="-2"/>
          <w:sz w:val="24"/>
          <w:szCs w:val="24"/>
        </w:rPr>
      </w:pPr>
    </w:p>
    <w:p w:rsidR="00057DA0" w:rsidRPr="004F26A6" w:rsidRDefault="00057DA0" w:rsidP="004F26A6">
      <w:pPr>
        <w:widowControl w:val="0"/>
        <w:shd w:val="clear" w:color="auto" w:fill="FFFFFF"/>
        <w:autoSpaceDE w:val="0"/>
        <w:autoSpaceDN w:val="0"/>
        <w:adjustRightInd w:val="0"/>
        <w:spacing w:after="0" w:line="240" w:lineRule="auto"/>
        <w:ind w:firstLine="284"/>
        <w:rPr>
          <w:rFonts w:ascii="Times New Roman" w:hAnsi="Times New Roman" w:cs="Times New Roman"/>
          <w:b/>
          <w:bCs/>
          <w:spacing w:val="-2"/>
          <w:sz w:val="24"/>
          <w:szCs w:val="24"/>
        </w:rPr>
      </w:pPr>
    </w:p>
    <w:p w:rsidR="00057DA0" w:rsidRPr="004F26A6" w:rsidRDefault="00057DA0" w:rsidP="004F26A6">
      <w:pPr>
        <w:widowControl w:val="0"/>
        <w:shd w:val="clear" w:color="auto" w:fill="FFFFFF"/>
        <w:autoSpaceDE w:val="0"/>
        <w:autoSpaceDN w:val="0"/>
        <w:adjustRightInd w:val="0"/>
        <w:spacing w:after="0" w:line="240" w:lineRule="auto"/>
        <w:ind w:firstLine="284"/>
        <w:rPr>
          <w:rFonts w:ascii="Times New Roman" w:hAnsi="Times New Roman" w:cs="Times New Roman"/>
          <w:b/>
          <w:bCs/>
          <w:spacing w:val="-2"/>
          <w:sz w:val="24"/>
          <w:szCs w:val="24"/>
        </w:rPr>
      </w:pPr>
      <w:r w:rsidRPr="004F26A6">
        <w:rPr>
          <w:rFonts w:ascii="Times New Roman" w:hAnsi="Times New Roman" w:cs="Times New Roman"/>
          <w:b/>
          <w:bCs/>
          <w:spacing w:val="-2"/>
          <w:sz w:val="24"/>
          <w:szCs w:val="24"/>
        </w:rPr>
        <w:t>Б35</w:t>
      </w:r>
    </w:p>
    <w:p w:rsidR="00057DA0" w:rsidRPr="004F26A6" w:rsidRDefault="00057DA0" w:rsidP="004F26A6">
      <w:pPr>
        <w:widowControl w:val="0"/>
        <w:shd w:val="clear" w:color="auto" w:fill="FFFFFF"/>
        <w:autoSpaceDE w:val="0"/>
        <w:autoSpaceDN w:val="0"/>
        <w:adjustRightInd w:val="0"/>
        <w:spacing w:after="0" w:line="240" w:lineRule="auto"/>
        <w:ind w:firstLine="284"/>
        <w:jc w:val="both"/>
        <w:rPr>
          <w:rFonts w:ascii="Times New Roman" w:hAnsi="Times New Roman" w:cs="Times New Roman"/>
          <w:bCs/>
          <w:sz w:val="24"/>
          <w:szCs w:val="24"/>
        </w:rPr>
      </w:pPr>
      <w:r w:rsidRPr="004F26A6">
        <w:rPr>
          <w:rFonts w:ascii="Times New Roman" w:hAnsi="Times New Roman" w:cs="Times New Roman"/>
          <w:b/>
          <w:bCs/>
          <w:sz w:val="24"/>
          <w:szCs w:val="24"/>
        </w:rPr>
        <w:t xml:space="preserve">Биология. ЕГЭ-2019 </w:t>
      </w:r>
      <w:r w:rsidRPr="004F26A6">
        <w:rPr>
          <w:rFonts w:ascii="Times New Roman" w:hAnsi="Times New Roman" w:cs="Times New Roman"/>
          <w:bCs/>
          <w:sz w:val="24"/>
          <w:szCs w:val="24"/>
        </w:rPr>
        <w:t>(методические рекомендации для уч</w:t>
      </w:r>
      <w:r w:rsidRPr="004F26A6">
        <w:rPr>
          <w:rFonts w:ascii="Times New Roman" w:hAnsi="Times New Roman" w:cs="Times New Roman"/>
          <w:bCs/>
          <w:sz w:val="24"/>
          <w:szCs w:val="24"/>
        </w:rPr>
        <w:t>и</w:t>
      </w:r>
      <w:r w:rsidRPr="004F26A6">
        <w:rPr>
          <w:rFonts w:ascii="Times New Roman" w:hAnsi="Times New Roman" w:cs="Times New Roman"/>
          <w:bCs/>
          <w:sz w:val="24"/>
          <w:szCs w:val="24"/>
        </w:rPr>
        <w:t xml:space="preserve">телей) / Сост. Т. Б. Половникова. – Абакан: издательство ГАОУ РХ ДПО «ХакИРОиПК» «РОСА», 2020. – </w:t>
      </w:r>
      <w:r w:rsidRPr="00FB6B66">
        <w:rPr>
          <w:rFonts w:ascii="Times New Roman" w:hAnsi="Times New Roman" w:cs="Times New Roman"/>
          <w:bCs/>
          <w:sz w:val="24"/>
          <w:szCs w:val="24"/>
        </w:rPr>
        <w:t xml:space="preserve">30 </w:t>
      </w:r>
      <w:r w:rsidRPr="004F26A6">
        <w:rPr>
          <w:rFonts w:ascii="Times New Roman" w:hAnsi="Times New Roman" w:cs="Times New Roman"/>
          <w:bCs/>
          <w:sz w:val="24"/>
          <w:szCs w:val="24"/>
        </w:rPr>
        <w:t>с.</w:t>
      </w:r>
    </w:p>
    <w:p w:rsidR="00057DA0" w:rsidRPr="004F26A6" w:rsidRDefault="00057DA0" w:rsidP="004F26A6">
      <w:pPr>
        <w:widowControl w:val="0"/>
        <w:shd w:val="clear" w:color="auto" w:fill="FFFFFF"/>
        <w:autoSpaceDE w:val="0"/>
        <w:autoSpaceDN w:val="0"/>
        <w:adjustRightInd w:val="0"/>
        <w:spacing w:after="0" w:line="240" w:lineRule="auto"/>
        <w:ind w:firstLine="284"/>
        <w:jc w:val="both"/>
        <w:rPr>
          <w:rFonts w:ascii="Times New Roman" w:hAnsi="Times New Roman" w:cs="Times New Roman"/>
          <w:bCs/>
          <w:sz w:val="24"/>
          <w:szCs w:val="24"/>
        </w:rPr>
      </w:pPr>
      <w:r w:rsidRPr="004F26A6">
        <w:rPr>
          <w:rFonts w:ascii="Times New Roman" w:hAnsi="Times New Roman" w:cs="Times New Roman"/>
          <w:bCs/>
          <w:sz w:val="24"/>
          <w:szCs w:val="24"/>
        </w:rPr>
        <w:t>В методических рекомендациях представлены материалы, анализирующие итоги единого Государственного экзамена по</w:t>
      </w:r>
      <w:r>
        <w:rPr>
          <w:rFonts w:ascii="Times New Roman" w:hAnsi="Times New Roman" w:cs="Times New Roman"/>
          <w:bCs/>
          <w:sz w:val="24"/>
          <w:szCs w:val="24"/>
        </w:rPr>
        <w:t> </w:t>
      </w:r>
      <w:r w:rsidRPr="004F26A6">
        <w:rPr>
          <w:rFonts w:ascii="Times New Roman" w:hAnsi="Times New Roman" w:cs="Times New Roman"/>
          <w:bCs/>
          <w:sz w:val="24"/>
          <w:szCs w:val="24"/>
        </w:rPr>
        <w:t>биологии в Республике Хакасия.</w:t>
      </w:r>
    </w:p>
    <w:p w:rsidR="00057DA0" w:rsidRPr="004F26A6" w:rsidRDefault="00057DA0" w:rsidP="004F26A6">
      <w:pPr>
        <w:widowControl w:val="0"/>
        <w:shd w:val="clear" w:color="auto" w:fill="FFFFFF"/>
        <w:autoSpaceDE w:val="0"/>
        <w:autoSpaceDN w:val="0"/>
        <w:adjustRightInd w:val="0"/>
        <w:spacing w:after="0" w:line="240" w:lineRule="auto"/>
        <w:ind w:firstLine="284"/>
        <w:jc w:val="both"/>
        <w:rPr>
          <w:rFonts w:ascii="Times New Roman" w:hAnsi="Times New Roman" w:cs="Times New Roman"/>
          <w:bCs/>
          <w:sz w:val="24"/>
          <w:szCs w:val="24"/>
        </w:rPr>
      </w:pPr>
      <w:r w:rsidRPr="004F26A6">
        <w:rPr>
          <w:rFonts w:ascii="Times New Roman" w:hAnsi="Times New Roman" w:cs="Times New Roman"/>
          <w:bCs/>
          <w:sz w:val="24"/>
          <w:szCs w:val="24"/>
        </w:rPr>
        <w:t>Методические рекомендации предназначены для работников системы образования: учителей, руководителей общеобразов</w:t>
      </w:r>
      <w:r w:rsidRPr="004F26A6">
        <w:rPr>
          <w:rFonts w:ascii="Times New Roman" w:hAnsi="Times New Roman" w:cs="Times New Roman"/>
          <w:bCs/>
          <w:sz w:val="24"/>
          <w:szCs w:val="24"/>
        </w:rPr>
        <w:t>а</w:t>
      </w:r>
      <w:r w:rsidRPr="004F26A6">
        <w:rPr>
          <w:rFonts w:ascii="Times New Roman" w:hAnsi="Times New Roman" w:cs="Times New Roman"/>
          <w:bCs/>
          <w:sz w:val="24"/>
          <w:szCs w:val="24"/>
        </w:rPr>
        <w:t>тельных организаций, специалистов органов управления образ</w:t>
      </w:r>
      <w:r w:rsidRPr="004F26A6">
        <w:rPr>
          <w:rFonts w:ascii="Times New Roman" w:hAnsi="Times New Roman" w:cs="Times New Roman"/>
          <w:bCs/>
          <w:sz w:val="24"/>
          <w:szCs w:val="24"/>
        </w:rPr>
        <w:t>о</w:t>
      </w:r>
      <w:r w:rsidRPr="004F26A6">
        <w:rPr>
          <w:rFonts w:ascii="Times New Roman" w:hAnsi="Times New Roman" w:cs="Times New Roman"/>
          <w:bCs/>
          <w:sz w:val="24"/>
          <w:szCs w:val="24"/>
        </w:rPr>
        <w:t>ванием, муниципальных методических служб, преподавателей учреждений начального и среднего профессионального образ</w:t>
      </w:r>
      <w:r w:rsidRPr="004F26A6">
        <w:rPr>
          <w:rFonts w:ascii="Times New Roman" w:hAnsi="Times New Roman" w:cs="Times New Roman"/>
          <w:bCs/>
          <w:sz w:val="24"/>
          <w:szCs w:val="24"/>
        </w:rPr>
        <w:t>о</w:t>
      </w:r>
      <w:r w:rsidRPr="004F26A6">
        <w:rPr>
          <w:rFonts w:ascii="Times New Roman" w:hAnsi="Times New Roman" w:cs="Times New Roman"/>
          <w:bCs/>
          <w:sz w:val="24"/>
          <w:szCs w:val="24"/>
        </w:rPr>
        <w:t>вания. Могут быть интересны учащимся, их родителям, пре</w:t>
      </w:r>
      <w:r w:rsidRPr="004F26A6">
        <w:rPr>
          <w:rFonts w:ascii="Times New Roman" w:hAnsi="Times New Roman" w:cs="Times New Roman"/>
          <w:bCs/>
          <w:sz w:val="24"/>
          <w:szCs w:val="24"/>
        </w:rPr>
        <w:t>д</w:t>
      </w:r>
      <w:r w:rsidRPr="004F26A6">
        <w:rPr>
          <w:rFonts w:ascii="Times New Roman" w:hAnsi="Times New Roman" w:cs="Times New Roman"/>
          <w:bCs/>
          <w:sz w:val="24"/>
          <w:szCs w:val="24"/>
        </w:rPr>
        <w:t>ставителям общественности.</w:t>
      </w:r>
    </w:p>
    <w:p w:rsidR="00057DA0" w:rsidRPr="004F26A6" w:rsidRDefault="00057DA0" w:rsidP="004F26A6">
      <w:pPr>
        <w:widowControl w:val="0"/>
        <w:shd w:val="clear" w:color="auto" w:fill="FFFFFF"/>
        <w:autoSpaceDE w:val="0"/>
        <w:autoSpaceDN w:val="0"/>
        <w:adjustRightInd w:val="0"/>
        <w:spacing w:after="0" w:line="240" w:lineRule="auto"/>
        <w:ind w:firstLine="284"/>
        <w:jc w:val="both"/>
        <w:rPr>
          <w:rFonts w:ascii="Times New Roman" w:hAnsi="Times New Roman" w:cs="Times New Roman"/>
          <w:bCs/>
          <w:sz w:val="24"/>
          <w:szCs w:val="24"/>
        </w:rPr>
      </w:pPr>
      <w:r w:rsidRPr="004F26A6">
        <w:rPr>
          <w:rFonts w:ascii="Times New Roman" w:hAnsi="Times New Roman" w:cs="Times New Roman"/>
          <w:bCs/>
          <w:sz w:val="24"/>
          <w:szCs w:val="24"/>
        </w:rPr>
        <w:t>Общие статистические данные предоставлены ХЦИО.</w:t>
      </w:r>
    </w:p>
    <w:p w:rsidR="00057DA0" w:rsidRPr="004F26A6" w:rsidRDefault="00057DA0" w:rsidP="004F26A6">
      <w:pPr>
        <w:autoSpaceDE w:val="0"/>
        <w:autoSpaceDN w:val="0"/>
        <w:adjustRightInd w:val="0"/>
        <w:spacing w:after="0" w:line="240" w:lineRule="auto"/>
        <w:ind w:firstLine="284"/>
        <w:jc w:val="both"/>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pacing w:val="-2"/>
          <w:sz w:val="24"/>
          <w:szCs w:val="24"/>
        </w:rPr>
      </w:pPr>
    </w:p>
    <w:p w:rsidR="00057DA0" w:rsidRPr="004F26A6" w:rsidRDefault="00057DA0" w:rsidP="004F26A6">
      <w:pPr>
        <w:autoSpaceDE w:val="0"/>
        <w:autoSpaceDN w:val="0"/>
        <w:adjustRightInd w:val="0"/>
        <w:spacing w:after="0" w:line="240" w:lineRule="auto"/>
        <w:ind w:firstLine="284"/>
        <w:jc w:val="right"/>
        <w:rPr>
          <w:rFonts w:ascii="Times New Roman" w:hAnsi="Times New Roman" w:cs="Times New Roman"/>
          <w:b/>
          <w:bCs/>
          <w:spacing w:val="-2"/>
          <w:sz w:val="24"/>
          <w:szCs w:val="24"/>
        </w:rPr>
      </w:pPr>
      <w:r w:rsidRPr="004F26A6">
        <w:rPr>
          <w:rFonts w:ascii="Times New Roman" w:hAnsi="Times New Roman" w:cs="Times New Roman"/>
          <w:b/>
          <w:bCs/>
          <w:spacing w:val="-2"/>
          <w:sz w:val="24"/>
          <w:szCs w:val="24"/>
        </w:rPr>
        <w:t>ББК 74.262.6 Б35</w:t>
      </w: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pacing w:val="-2"/>
          <w:sz w:val="24"/>
          <w:szCs w:val="24"/>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bCs/>
          <w:spacing w:val="-2"/>
          <w:sz w:val="24"/>
          <w:szCs w:val="24"/>
        </w:rPr>
      </w:pPr>
    </w:p>
    <w:p w:rsidR="00057DA0" w:rsidRPr="004F26A6" w:rsidRDefault="00057DA0" w:rsidP="004F26A6">
      <w:pPr>
        <w:autoSpaceDE w:val="0"/>
        <w:autoSpaceDN w:val="0"/>
        <w:adjustRightInd w:val="0"/>
        <w:spacing w:after="0" w:line="240" w:lineRule="auto"/>
        <w:jc w:val="right"/>
        <w:rPr>
          <w:rFonts w:ascii="Times New Roman" w:hAnsi="Times New Roman" w:cs="Times New Roman"/>
          <w:sz w:val="24"/>
          <w:szCs w:val="24"/>
        </w:rPr>
      </w:pPr>
      <w:r w:rsidRPr="004F26A6">
        <w:rPr>
          <w:rFonts w:ascii="Times New Roman" w:hAnsi="Times New Roman" w:cs="Times New Roman"/>
          <w:sz w:val="24"/>
          <w:szCs w:val="24"/>
        </w:rPr>
        <w:t>© МОиН РХ, 2020</w:t>
      </w:r>
    </w:p>
    <w:p w:rsidR="00057DA0" w:rsidRPr="004F26A6" w:rsidRDefault="00057DA0" w:rsidP="004F26A6">
      <w:pPr>
        <w:autoSpaceDE w:val="0"/>
        <w:autoSpaceDN w:val="0"/>
        <w:adjustRightInd w:val="0"/>
        <w:spacing w:after="0" w:line="240" w:lineRule="auto"/>
        <w:jc w:val="right"/>
        <w:rPr>
          <w:rFonts w:ascii="Times New Roman" w:hAnsi="Times New Roman" w:cs="Times New Roman"/>
          <w:sz w:val="24"/>
          <w:szCs w:val="24"/>
        </w:rPr>
      </w:pPr>
      <w:r w:rsidRPr="004F26A6">
        <w:rPr>
          <w:rFonts w:ascii="Times New Roman" w:hAnsi="Times New Roman" w:cs="Times New Roman"/>
          <w:sz w:val="24"/>
          <w:szCs w:val="24"/>
        </w:rPr>
        <w:t>© ГАОУ РХ ДПО «ХакИРОиПК», 2020</w:t>
      </w:r>
    </w:p>
    <w:p w:rsidR="00057DA0" w:rsidRPr="004F26A6" w:rsidRDefault="00057DA0" w:rsidP="004F26A6">
      <w:pPr>
        <w:autoSpaceDE w:val="0"/>
        <w:autoSpaceDN w:val="0"/>
        <w:adjustRightInd w:val="0"/>
        <w:spacing w:after="0" w:line="240" w:lineRule="auto"/>
        <w:ind w:firstLine="284"/>
        <w:jc w:val="right"/>
        <w:rPr>
          <w:rFonts w:ascii="Times New Roman" w:hAnsi="Times New Roman" w:cs="Times New Roman"/>
          <w:sz w:val="24"/>
          <w:szCs w:val="24"/>
        </w:rPr>
      </w:pPr>
      <w:r w:rsidRPr="004F26A6">
        <w:rPr>
          <w:rFonts w:ascii="Times New Roman" w:hAnsi="Times New Roman" w:cs="Times New Roman"/>
          <w:sz w:val="24"/>
          <w:szCs w:val="24"/>
        </w:rPr>
        <w:t>© Половникова Т. Б., составление, 2020</w:t>
      </w: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Cs/>
          <w:spacing w:val="-2"/>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Cs/>
          <w:spacing w:val="-2"/>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b/>
          <w:sz w:val="20"/>
          <w:szCs w:val="20"/>
        </w:rPr>
      </w:pPr>
      <w:r w:rsidRPr="004F26A6">
        <w:rPr>
          <w:rFonts w:ascii="Times New Roman" w:hAnsi="Times New Roman" w:cs="Times New Roman"/>
          <w:b/>
          <w:sz w:val="20"/>
          <w:szCs w:val="20"/>
        </w:rPr>
        <w:t>СОДЕРЖАНИЕ</w:t>
      </w: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sz w:val="20"/>
          <w:szCs w:val="20"/>
        </w:rPr>
      </w:pPr>
    </w:p>
    <w:p w:rsidR="00057DA0" w:rsidRPr="004F26A6" w:rsidRDefault="00057DA0" w:rsidP="004F26A6">
      <w:pPr>
        <w:autoSpaceDE w:val="0"/>
        <w:autoSpaceDN w:val="0"/>
        <w:adjustRightInd w:val="0"/>
        <w:spacing w:after="0" w:line="240" w:lineRule="auto"/>
        <w:ind w:firstLine="284"/>
        <w:jc w:val="center"/>
        <w:rPr>
          <w:rFonts w:ascii="Times New Roman" w:hAnsi="Times New Roman" w:cs="Times New Roman"/>
          <w:sz w:val="20"/>
          <w:szCs w:val="20"/>
        </w:rPr>
      </w:pPr>
    </w:p>
    <w:tbl>
      <w:tblPr>
        <w:tblW w:w="5000" w:type="pct"/>
        <w:jc w:val="center"/>
        <w:tblInd w:w="534" w:type="dxa"/>
        <w:tblLayout w:type="fixed"/>
        <w:tblLook w:val="01E0"/>
      </w:tblPr>
      <w:tblGrid>
        <w:gridCol w:w="6349"/>
        <w:gridCol w:w="557"/>
      </w:tblGrid>
      <w:tr w:rsidR="00057DA0" w:rsidRPr="004F26A6" w:rsidTr="00AD1373">
        <w:trPr>
          <w:jc w:val="center"/>
        </w:trPr>
        <w:tc>
          <w:tcPr>
            <w:tcW w:w="6349" w:type="dxa"/>
            <w:vAlign w:val="center"/>
          </w:tcPr>
          <w:p w:rsidR="00057DA0" w:rsidRPr="004F26A6" w:rsidRDefault="00057DA0" w:rsidP="004F26A6">
            <w:pPr>
              <w:autoSpaceDE w:val="0"/>
              <w:autoSpaceDN w:val="0"/>
              <w:adjustRightInd w:val="0"/>
              <w:spacing w:after="0" w:line="360" w:lineRule="auto"/>
              <w:ind w:firstLine="284"/>
              <w:jc w:val="both"/>
              <w:rPr>
                <w:rFonts w:ascii="Times New Roman" w:hAnsi="Times New Roman" w:cs="Times New Roman"/>
                <w:bCs/>
                <w:sz w:val="24"/>
                <w:szCs w:val="24"/>
              </w:rPr>
            </w:pPr>
            <w:r w:rsidRPr="004F26A6">
              <w:rPr>
                <w:rFonts w:ascii="Times New Roman" w:hAnsi="Times New Roman" w:cs="Times New Roman"/>
                <w:bCs/>
                <w:sz w:val="24"/>
                <w:szCs w:val="24"/>
              </w:rPr>
              <w:t>Введение</w:t>
            </w:r>
            <w:r w:rsidRPr="004F26A6">
              <w:rPr>
                <w:rFonts w:ascii="Times New Roman" w:hAnsi="Times New Roman" w:cs="Times New Roman"/>
                <w:bCs/>
                <w:sz w:val="24"/>
                <w:szCs w:val="24"/>
                <w:lang w:val="en-US"/>
              </w:rPr>
              <w:t>…</w:t>
            </w:r>
            <w:r w:rsidRPr="004F26A6">
              <w:rPr>
                <w:rFonts w:ascii="Times New Roman" w:hAnsi="Times New Roman" w:cs="Times New Roman"/>
                <w:bCs/>
                <w:sz w:val="24"/>
                <w:szCs w:val="24"/>
              </w:rPr>
              <w:t>.............................................................................</w:t>
            </w:r>
          </w:p>
        </w:tc>
        <w:tc>
          <w:tcPr>
            <w:tcW w:w="557" w:type="dxa"/>
          </w:tcPr>
          <w:p w:rsidR="00057DA0" w:rsidRPr="004F26A6" w:rsidRDefault="00057DA0" w:rsidP="004F26A6">
            <w:pPr>
              <w:autoSpaceDE w:val="0"/>
              <w:autoSpaceDN w:val="0"/>
              <w:adjustRightInd w:val="0"/>
              <w:spacing w:after="0" w:line="360" w:lineRule="auto"/>
              <w:jc w:val="center"/>
              <w:rPr>
                <w:rFonts w:ascii="Times New Roman" w:hAnsi="Times New Roman" w:cs="Times New Roman"/>
                <w:bCs/>
                <w:sz w:val="24"/>
                <w:szCs w:val="24"/>
              </w:rPr>
            </w:pPr>
            <w:r w:rsidRPr="004F26A6">
              <w:rPr>
                <w:rFonts w:ascii="Times New Roman" w:hAnsi="Times New Roman" w:cs="Times New Roman"/>
                <w:bCs/>
                <w:sz w:val="24"/>
                <w:szCs w:val="24"/>
              </w:rPr>
              <w:t>4</w:t>
            </w:r>
          </w:p>
        </w:tc>
      </w:tr>
      <w:tr w:rsidR="00057DA0" w:rsidRPr="004F26A6" w:rsidTr="00AD1373">
        <w:trPr>
          <w:trHeight w:val="200"/>
          <w:jc w:val="center"/>
        </w:trPr>
        <w:tc>
          <w:tcPr>
            <w:tcW w:w="6349" w:type="dxa"/>
            <w:vAlign w:val="center"/>
          </w:tcPr>
          <w:p w:rsidR="00057DA0" w:rsidRPr="004F26A6" w:rsidRDefault="00057DA0" w:rsidP="004F26A6">
            <w:pPr>
              <w:spacing w:after="0" w:line="360" w:lineRule="auto"/>
              <w:ind w:firstLine="284"/>
              <w:jc w:val="both"/>
              <w:rPr>
                <w:rFonts w:ascii="Times New Roman" w:hAnsi="Times New Roman" w:cs="Times New Roman"/>
                <w:sz w:val="24"/>
                <w:szCs w:val="24"/>
              </w:rPr>
            </w:pPr>
            <w:r w:rsidRPr="004F26A6">
              <w:rPr>
                <w:rFonts w:ascii="Times New Roman" w:hAnsi="Times New Roman" w:cs="Times New Roman"/>
                <w:sz w:val="24"/>
                <w:szCs w:val="24"/>
              </w:rPr>
              <w:t xml:space="preserve">1. Краткая характеристика КИМ по биологии в </w:t>
            </w:r>
            <w:smartTag w:uri="urn:schemas-microsoft-com:office:smarttags" w:element="metricconverter">
              <w:smartTagPr>
                <w:attr w:name="ProductID" w:val="2020 г"/>
              </w:smartTagPr>
              <w:r w:rsidRPr="004F26A6">
                <w:rPr>
                  <w:rFonts w:ascii="Times New Roman" w:hAnsi="Times New Roman" w:cs="Times New Roman"/>
                  <w:sz w:val="24"/>
                  <w:szCs w:val="24"/>
                </w:rPr>
                <w:t>2020 г</w:t>
              </w:r>
            </w:smartTag>
            <w:r w:rsidRPr="004F26A6">
              <w:rPr>
                <w:rFonts w:ascii="Times New Roman" w:hAnsi="Times New Roman" w:cs="Times New Roman"/>
                <w:sz w:val="24"/>
                <w:szCs w:val="24"/>
              </w:rPr>
              <w:t>.....</w:t>
            </w:r>
          </w:p>
        </w:tc>
        <w:tc>
          <w:tcPr>
            <w:tcW w:w="557" w:type="dxa"/>
          </w:tcPr>
          <w:p w:rsidR="00057DA0" w:rsidRPr="004F26A6" w:rsidRDefault="00057DA0" w:rsidP="004F26A6">
            <w:pPr>
              <w:autoSpaceDE w:val="0"/>
              <w:autoSpaceDN w:val="0"/>
              <w:adjustRightInd w:val="0"/>
              <w:spacing w:after="0" w:line="360" w:lineRule="auto"/>
              <w:jc w:val="center"/>
              <w:rPr>
                <w:rFonts w:ascii="Times New Roman" w:hAnsi="Times New Roman" w:cs="Times New Roman"/>
                <w:bCs/>
                <w:sz w:val="24"/>
                <w:szCs w:val="24"/>
              </w:rPr>
            </w:pPr>
            <w:r w:rsidRPr="004F26A6">
              <w:rPr>
                <w:rFonts w:ascii="Times New Roman" w:hAnsi="Times New Roman" w:cs="Times New Roman"/>
                <w:bCs/>
                <w:sz w:val="24"/>
                <w:szCs w:val="24"/>
              </w:rPr>
              <w:t>4</w:t>
            </w:r>
          </w:p>
        </w:tc>
      </w:tr>
      <w:tr w:rsidR="00057DA0" w:rsidRPr="004F26A6" w:rsidTr="00AD1373">
        <w:trPr>
          <w:jc w:val="center"/>
        </w:trPr>
        <w:tc>
          <w:tcPr>
            <w:tcW w:w="6349" w:type="dxa"/>
            <w:vAlign w:val="center"/>
          </w:tcPr>
          <w:p w:rsidR="00057DA0" w:rsidRPr="004F26A6" w:rsidRDefault="00057DA0" w:rsidP="004F26A6">
            <w:pPr>
              <w:autoSpaceDE w:val="0"/>
              <w:autoSpaceDN w:val="0"/>
              <w:adjustRightInd w:val="0"/>
              <w:spacing w:after="0" w:line="360" w:lineRule="auto"/>
              <w:ind w:firstLine="284"/>
              <w:jc w:val="both"/>
              <w:rPr>
                <w:rFonts w:ascii="Times New Roman" w:hAnsi="Times New Roman" w:cs="Times New Roman"/>
                <w:bCs/>
                <w:sz w:val="24"/>
                <w:szCs w:val="24"/>
              </w:rPr>
            </w:pPr>
            <w:r w:rsidRPr="004F26A6">
              <w:rPr>
                <w:rFonts w:ascii="Times New Roman" w:hAnsi="Times New Roman" w:cs="Times New Roman"/>
                <w:sz w:val="24"/>
                <w:szCs w:val="24"/>
              </w:rPr>
              <w:t xml:space="preserve">2. Основные результаты ЕГЭ </w:t>
            </w:r>
            <w:smartTag w:uri="urn:schemas-microsoft-com:office:smarttags" w:element="metricconverter">
              <w:smartTagPr>
                <w:attr w:name="ProductID" w:val="2020 г"/>
              </w:smartTagPr>
              <w:r w:rsidRPr="004F26A6">
                <w:rPr>
                  <w:rFonts w:ascii="Times New Roman" w:hAnsi="Times New Roman" w:cs="Times New Roman"/>
                  <w:sz w:val="24"/>
                  <w:szCs w:val="24"/>
                </w:rPr>
                <w:t>2020 г</w:t>
              </w:r>
            </w:smartTag>
            <w:r w:rsidRPr="004F26A6">
              <w:rPr>
                <w:rFonts w:ascii="Times New Roman" w:hAnsi="Times New Roman" w:cs="Times New Roman"/>
                <w:sz w:val="24"/>
                <w:szCs w:val="24"/>
              </w:rPr>
              <w:t xml:space="preserve">. по </w:t>
            </w:r>
            <w:r w:rsidRPr="004F26A6">
              <w:rPr>
                <w:rFonts w:ascii="Times New Roman" w:hAnsi="Times New Roman" w:cs="Times New Roman"/>
                <w:bCs/>
                <w:spacing w:val="-6"/>
                <w:sz w:val="24"/>
                <w:szCs w:val="24"/>
              </w:rPr>
              <w:t>биологии……......</w:t>
            </w:r>
          </w:p>
        </w:tc>
        <w:tc>
          <w:tcPr>
            <w:tcW w:w="557" w:type="dxa"/>
          </w:tcPr>
          <w:p w:rsidR="00057DA0" w:rsidRPr="004F26A6" w:rsidRDefault="00057DA0" w:rsidP="004F26A6">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057DA0" w:rsidRPr="004F26A6" w:rsidTr="00AD1373">
        <w:trPr>
          <w:jc w:val="center"/>
        </w:trPr>
        <w:tc>
          <w:tcPr>
            <w:tcW w:w="6349" w:type="dxa"/>
            <w:vAlign w:val="center"/>
          </w:tcPr>
          <w:p w:rsidR="00057DA0" w:rsidRPr="004F26A6" w:rsidRDefault="00057DA0" w:rsidP="004F26A6">
            <w:pPr>
              <w:spacing w:after="0" w:line="360" w:lineRule="auto"/>
              <w:ind w:firstLine="284"/>
              <w:jc w:val="both"/>
              <w:rPr>
                <w:rFonts w:ascii="Times New Roman" w:hAnsi="Times New Roman" w:cs="Times New Roman"/>
                <w:sz w:val="24"/>
                <w:szCs w:val="24"/>
              </w:rPr>
            </w:pPr>
            <w:r w:rsidRPr="004F26A6">
              <w:rPr>
                <w:rFonts w:ascii="Times New Roman" w:hAnsi="Times New Roman" w:cs="Times New Roman"/>
                <w:sz w:val="24"/>
                <w:szCs w:val="24"/>
              </w:rPr>
              <w:t>3. Анализ результатов выполнения отдельных заданий и групп заданий…………………………………......................</w:t>
            </w:r>
          </w:p>
        </w:tc>
        <w:tc>
          <w:tcPr>
            <w:tcW w:w="557" w:type="dxa"/>
          </w:tcPr>
          <w:p w:rsidR="00057DA0" w:rsidRPr="004F26A6" w:rsidRDefault="00057DA0" w:rsidP="004F26A6">
            <w:pPr>
              <w:spacing w:after="0" w:line="360" w:lineRule="auto"/>
              <w:jc w:val="center"/>
              <w:rPr>
                <w:rFonts w:ascii="Times New Roman" w:hAnsi="Times New Roman" w:cs="Times New Roman"/>
                <w:sz w:val="24"/>
                <w:szCs w:val="24"/>
              </w:rPr>
            </w:pPr>
          </w:p>
          <w:p w:rsidR="00057DA0" w:rsidRPr="004F26A6" w:rsidRDefault="00057DA0" w:rsidP="004F26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057DA0" w:rsidRPr="004F26A6" w:rsidTr="00AD1373">
        <w:trPr>
          <w:jc w:val="center"/>
        </w:trPr>
        <w:tc>
          <w:tcPr>
            <w:tcW w:w="6349" w:type="dxa"/>
            <w:vAlign w:val="center"/>
          </w:tcPr>
          <w:p w:rsidR="00057DA0" w:rsidRPr="004F26A6" w:rsidRDefault="00057DA0" w:rsidP="004F26A6">
            <w:pPr>
              <w:autoSpaceDE w:val="0"/>
              <w:autoSpaceDN w:val="0"/>
              <w:adjustRightInd w:val="0"/>
              <w:spacing w:after="0" w:line="360" w:lineRule="auto"/>
              <w:ind w:firstLine="284"/>
              <w:jc w:val="both"/>
              <w:rPr>
                <w:rFonts w:ascii="Times New Roman" w:hAnsi="Times New Roman" w:cs="Times New Roman"/>
                <w:bCs/>
                <w:sz w:val="24"/>
                <w:szCs w:val="24"/>
              </w:rPr>
            </w:pPr>
            <w:r w:rsidRPr="004F26A6">
              <w:rPr>
                <w:rFonts w:ascii="Times New Roman" w:hAnsi="Times New Roman" w:cs="Times New Roman"/>
                <w:bCs/>
                <w:sz w:val="24"/>
                <w:szCs w:val="24"/>
              </w:rPr>
              <w:t>4. Рекомендации для системы образования субъекта Российской Федерации..............................................................</w:t>
            </w:r>
          </w:p>
        </w:tc>
        <w:tc>
          <w:tcPr>
            <w:tcW w:w="557" w:type="dxa"/>
          </w:tcPr>
          <w:p w:rsidR="00057DA0" w:rsidRPr="004F26A6" w:rsidRDefault="00057DA0" w:rsidP="004F26A6">
            <w:pPr>
              <w:autoSpaceDE w:val="0"/>
              <w:autoSpaceDN w:val="0"/>
              <w:adjustRightInd w:val="0"/>
              <w:spacing w:after="0" w:line="360" w:lineRule="auto"/>
              <w:jc w:val="center"/>
              <w:rPr>
                <w:rFonts w:ascii="Times New Roman" w:hAnsi="Times New Roman" w:cs="Times New Roman"/>
                <w:bCs/>
                <w:sz w:val="24"/>
                <w:szCs w:val="24"/>
              </w:rPr>
            </w:pPr>
          </w:p>
          <w:p w:rsidR="00057DA0" w:rsidRPr="004F26A6" w:rsidRDefault="00057DA0" w:rsidP="004F26A6">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25</w:t>
            </w:r>
          </w:p>
        </w:tc>
      </w:tr>
      <w:tr w:rsidR="00057DA0" w:rsidRPr="004F26A6" w:rsidTr="00AD1373">
        <w:trPr>
          <w:jc w:val="center"/>
        </w:trPr>
        <w:tc>
          <w:tcPr>
            <w:tcW w:w="6349" w:type="dxa"/>
            <w:vAlign w:val="center"/>
          </w:tcPr>
          <w:p w:rsidR="00057DA0" w:rsidRPr="004F26A6" w:rsidRDefault="00057DA0" w:rsidP="004F26A6">
            <w:pPr>
              <w:autoSpaceDE w:val="0"/>
              <w:autoSpaceDN w:val="0"/>
              <w:adjustRightInd w:val="0"/>
              <w:spacing w:after="0" w:line="360" w:lineRule="auto"/>
              <w:ind w:firstLine="284"/>
              <w:jc w:val="both"/>
              <w:rPr>
                <w:rFonts w:ascii="Times New Roman" w:hAnsi="Times New Roman" w:cs="Times New Roman"/>
                <w:bCs/>
                <w:sz w:val="24"/>
                <w:szCs w:val="24"/>
              </w:rPr>
            </w:pPr>
            <w:r w:rsidRPr="004F26A6">
              <w:rPr>
                <w:rFonts w:ascii="Times New Roman" w:hAnsi="Times New Roman" w:cs="Times New Roman"/>
                <w:bCs/>
                <w:sz w:val="24"/>
                <w:szCs w:val="24"/>
              </w:rPr>
              <w:t>5. Предложения в «дорожную карту» по развитию</w:t>
            </w:r>
            <w:r w:rsidRPr="004F26A6">
              <w:rPr>
                <w:rFonts w:ascii="Times New Roman" w:hAnsi="Times New Roman" w:cs="Times New Roman"/>
                <w:bCs/>
                <w:sz w:val="24"/>
                <w:szCs w:val="24"/>
              </w:rPr>
              <w:br/>
              <w:t>региональной системы образования по биологии..................</w:t>
            </w:r>
          </w:p>
        </w:tc>
        <w:tc>
          <w:tcPr>
            <w:tcW w:w="557" w:type="dxa"/>
          </w:tcPr>
          <w:p w:rsidR="00057DA0" w:rsidRPr="004F26A6" w:rsidRDefault="00057DA0" w:rsidP="004F26A6">
            <w:pPr>
              <w:autoSpaceDE w:val="0"/>
              <w:autoSpaceDN w:val="0"/>
              <w:adjustRightInd w:val="0"/>
              <w:spacing w:after="0" w:line="360" w:lineRule="auto"/>
              <w:jc w:val="center"/>
              <w:rPr>
                <w:rFonts w:ascii="Times New Roman" w:hAnsi="Times New Roman" w:cs="Times New Roman"/>
                <w:bCs/>
                <w:sz w:val="24"/>
                <w:szCs w:val="24"/>
              </w:rPr>
            </w:pPr>
          </w:p>
          <w:p w:rsidR="00057DA0" w:rsidRPr="004F26A6" w:rsidRDefault="00057DA0" w:rsidP="004F26A6">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27</w:t>
            </w:r>
          </w:p>
        </w:tc>
      </w:tr>
    </w:tbl>
    <w:p w:rsidR="00057DA0" w:rsidRPr="004F26A6" w:rsidRDefault="00057DA0" w:rsidP="004F26A6">
      <w:pPr>
        <w:spacing w:after="0" w:line="240" w:lineRule="auto"/>
        <w:jc w:val="center"/>
        <w:rPr>
          <w:rFonts w:ascii="Times New Roman" w:hAnsi="Times New Roman" w:cs="Times New Roman"/>
          <w:b/>
          <w:bCs/>
          <w:sz w:val="20"/>
          <w:szCs w:val="20"/>
        </w:rPr>
      </w:pPr>
      <w:r w:rsidRPr="004F26A6">
        <w:rPr>
          <w:rFonts w:ascii="Times New Roman" w:hAnsi="Times New Roman" w:cs="Times New Roman"/>
          <w:b/>
          <w:bCs/>
          <w:sz w:val="20"/>
          <w:szCs w:val="20"/>
        </w:rPr>
        <w:br w:type="page"/>
        <w:t>Введение</w:t>
      </w:r>
    </w:p>
    <w:p w:rsidR="00057DA0" w:rsidRPr="004F26A6" w:rsidRDefault="00057DA0" w:rsidP="004F26A6">
      <w:pPr>
        <w:autoSpaceDE w:val="0"/>
        <w:autoSpaceDN w:val="0"/>
        <w:adjustRightInd w:val="0"/>
        <w:spacing w:after="0" w:line="240" w:lineRule="auto"/>
        <w:ind w:firstLine="284"/>
        <w:jc w:val="both"/>
        <w:rPr>
          <w:rFonts w:ascii="Times New Roman" w:hAnsi="Times New Roman" w:cs="Times New Roman"/>
          <w:sz w:val="20"/>
          <w:szCs w:val="20"/>
        </w:rPr>
      </w:pPr>
      <w:r w:rsidRPr="004F26A6">
        <w:rPr>
          <w:rFonts w:ascii="Times New Roman" w:hAnsi="Times New Roman" w:cs="Times New Roman"/>
          <w:sz w:val="20"/>
          <w:szCs w:val="20"/>
        </w:rPr>
        <w:t>Биология как учебный предмет в числе других задач призвана давать учащимся представление о научно-обоснованных правилах и нормах испол</w:t>
      </w:r>
      <w:r w:rsidRPr="004F26A6">
        <w:rPr>
          <w:rFonts w:ascii="Times New Roman" w:hAnsi="Times New Roman" w:cs="Times New Roman"/>
          <w:sz w:val="20"/>
          <w:szCs w:val="20"/>
        </w:rPr>
        <w:t>ь</w:t>
      </w:r>
      <w:r w:rsidRPr="004F26A6">
        <w:rPr>
          <w:rFonts w:ascii="Times New Roman" w:hAnsi="Times New Roman" w:cs="Times New Roman"/>
          <w:sz w:val="20"/>
          <w:szCs w:val="20"/>
        </w:rPr>
        <w:t>зования окружающей среды и живой природы, а совместно с другими естес</w:t>
      </w:r>
      <w:r w:rsidRPr="004F26A6">
        <w:rPr>
          <w:rFonts w:ascii="Times New Roman" w:hAnsi="Times New Roman" w:cs="Times New Roman"/>
          <w:sz w:val="20"/>
          <w:szCs w:val="20"/>
        </w:rPr>
        <w:t>т</w:t>
      </w:r>
      <w:r w:rsidRPr="004F26A6">
        <w:rPr>
          <w:rFonts w:ascii="Times New Roman" w:hAnsi="Times New Roman" w:cs="Times New Roman"/>
          <w:sz w:val="20"/>
          <w:szCs w:val="20"/>
        </w:rPr>
        <w:t>веннонаучными предметами формировать основы здорового образа жизни и грамотного поведения людей в быту.</w:t>
      </w:r>
    </w:p>
    <w:p w:rsidR="00057DA0" w:rsidRPr="004F26A6" w:rsidRDefault="00057DA0" w:rsidP="004F26A6">
      <w:pPr>
        <w:autoSpaceDE w:val="0"/>
        <w:autoSpaceDN w:val="0"/>
        <w:adjustRightInd w:val="0"/>
        <w:spacing w:after="0" w:line="240" w:lineRule="auto"/>
        <w:ind w:firstLine="284"/>
        <w:jc w:val="both"/>
        <w:rPr>
          <w:rFonts w:ascii="Times New Roman" w:hAnsi="Times New Roman" w:cs="Times New Roman"/>
          <w:sz w:val="20"/>
          <w:szCs w:val="20"/>
        </w:rPr>
      </w:pPr>
      <w:r w:rsidRPr="004F26A6">
        <w:rPr>
          <w:rFonts w:ascii="Times New Roman" w:hAnsi="Times New Roman" w:cs="Times New Roman"/>
          <w:sz w:val="20"/>
          <w:szCs w:val="20"/>
        </w:rPr>
        <w:t>Единый государственный экзамен по биологии является экзаменом по выбору выпускников. По его итогам выявляется уровень освоения каждым экзаменуемым образовательных программ по биологии, соответствующих Федеральному компоненту государственного образовательного стандарта среднего (полного) общего образования (базовый и профильный уровни).</w:t>
      </w:r>
    </w:p>
    <w:p w:rsidR="00057DA0" w:rsidRPr="004F26A6" w:rsidRDefault="00057DA0" w:rsidP="004F26A6">
      <w:pPr>
        <w:autoSpaceDE w:val="0"/>
        <w:autoSpaceDN w:val="0"/>
        <w:adjustRightInd w:val="0"/>
        <w:spacing w:after="0" w:line="240" w:lineRule="auto"/>
        <w:ind w:firstLine="284"/>
        <w:jc w:val="both"/>
        <w:rPr>
          <w:rFonts w:ascii="Times New Roman" w:hAnsi="Times New Roman" w:cs="Times New Roman"/>
          <w:sz w:val="20"/>
          <w:szCs w:val="20"/>
        </w:rPr>
      </w:pPr>
      <w:r w:rsidRPr="004F26A6">
        <w:rPr>
          <w:rFonts w:ascii="Times New Roman" w:hAnsi="Times New Roman" w:cs="Times New Roman"/>
          <w:sz w:val="20"/>
          <w:szCs w:val="20"/>
        </w:rPr>
        <w:t>Экзамен обеспечен целостной системой контрольных измерительных м</w:t>
      </w:r>
      <w:r w:rsidRPr="004F26A6">
        <w:rPr>
          <w:rFonts w:ascii="Times New Roman" w:hAnsi="Times New Roman" w:cs="Times New Roman"/>
          <w:sz w:val="20"/>
          <w:szCs w:val="20"/>
        </w:rPr>
        <w:t>а</w:t>
      </w:r>
      <w:r w:rsidRPr="004F26A6">
        <w:rPr>
          <w:rFonts w:ascii="Times New Roman" w:hAnsi="Times New Roman" w:cs="Times New Roman"/>
          <w:sz w:val="20"/>
          <w:szCs w:val="20"/>
        </w:rPr>
        <w:t>териалов (КИМ). Элементами этой системы являются единые по структуре и содержанию варианты экзаменационной работы, а также комплект сопров</w:t>
      </w:r>
      <w:r w:rsidRPr="004F26A6">
        <w:rPr>
          <w:rFonts w:ascii="Times New Roman" w:hAnsi="Times New Roman" w:cs="Times New Roman"/>
          <w:sz w:val="20"/>
          <w:szCs w:val="20"/>
        </w:rPr>
        <w:t>о</w:t>
      </w:r>
      <w:r w:rsidRPr="004F26A6">
        <w:rPr>
          <w:rFonts w:ascii="Times New Roman" w:hAnsi="Times New Roman" w:cs="Times New Roman"/>
          <w:sz w:val="20"/>
          <w:szCs w:val="20"/>
        </w:rPr>
        <w:t>дительной документации, которая определяет структуру и содержание КИМ.</w:t>
      </w:r>
    </w:p>
    <w:p w:rsidR="00057DA0" w:rsidRPr="004F26A6" w:rsidRDefault="00057DA0" w:rsidP="004F26A6">
      <w:pPr>
        <w:autoSpaceDE w:val="0"/>
        <w:autoSpaceDN w:val="0"/>
        <w:adjustRightInd w:val="0"/>
        <w:spacing w:after="0" w:line="240" w:lineRule="auto"/>
        <w:ind w:firstLine="284"/>
        <w:jc w:val="both"/>
        <w:rPr>
          <w:rFonts w:ascii="Times New Roman" w:hAnsi="Times New Roman" w:cs="Times New Roman"/>
          <w:sz w:val="20"/>
          <w:szCs w:val="20"/>
        </w:rPr>
      </w:pPr>
      <w:r w:rsidRPr="004F26A6">
        <w:rPr>
          <w:rFonts w:ascii="Times New Roman" w:hAnsi="Times New Roman" w:cs="Times New Roman"/>
          <w:sz w:val="20"/>
          <w:szCs w:val="20"/>
        </w:rPr>
        <w:t>В состав данного комплекта входят: кодификатор контролируемых эл</w:t>
      </w:r>
      <w:r w:rsidRPr="004F26A6">
        <w:rPr>
          <w:rFonts w:ascii="Times New Roman" w:hAnsi="Times New Roman" w:cs="Times New Roman"/>
          <w:sz w:val="20"/>
          <w:szCs w:val="20"/>
        </w:rPr>
        <w:t>е</w:t>
      </w:r>
      <w:r w:rsidRPr="004F26A6">
        <w:rPr>
          <w:rFonts w:ascii="Times New Roman" w:hAnsi="Times New Roman" w:cs="Times New Roman"/>
          <w:sz w:val="20"/>
          <w:szCs w:val="20"/>
        </w:rPr>
        <w:t>ментов содержания, спецификация экзаменационной работы, демонстрац</w:t>
      </w:r>
      <w:r w:rsidRPr="004F26A6">
        <w:rPr>
          <w:rFonts w:ascii="Times New Roman" w:hAnsi="Times New Roman" w:cs="Times New Roman"/>
          <w:sz w:val="20"/>
          <w:szCs w:val="20"/>
        </w:rPr>
        <w:t>и</w:t>
      </w:r>
      <w:r w:rsidRPr="004F26A6">
        <w:rPr>
          <w:rFonts w:ascii="Times New Roman" w:hAnsi="Times New Roman" w:cs="Times New Roman"/>
          <w:sz w:val="20"/>
          <w:szCs w:val="20"/>
        </w:rPr>
        <w:t>онный вариант КИМ, ответы на задания и система их оценивания. Всю эту систему экзаменационных материалов с полным основанием можно рассма</w:t>
      </w:r>
      <w:r w:rsidRPr="004F26A6">
        <w:rPr>
          <w:rFonts w:ascii="Times New Roman" w:hAnsi="Times New Roman" w:cs="Times New Roman"/>
          <w:sz w:val="20"/>
          <w:szCs w:val="20"/>
        </w:rPr>
        <w:t>т</w:t>
      </w:r>
      <w:r w:rsidRPr="004F26A6">
        <w:rPr>
          <w:rFonts w:ascii="Times New Roman" w:hAnsi="Times New Roman" w:cs="Times New Roman"/>
          <w:sz w:val="20"/>
          <w:szCs w:val="20"/>
        </w:rPr>
        <w:t>ривать в качестве методической основы для совершенствования различных форм контроля знаний и умений обучающихся, используемых в практике преподавания биологии.</w:t>
      </w:r>
    </w:p>
    <w:p w:rsidR="00057DA0" w:rsidRPr="004F26A6" w:rsidRDefault="00057DA0" w:rsidP="004F26A6">
      <w:pPr>
        <w:spacing w:after="0" w:line="240" w:lineRule="auto"/>
        <w:rPr>
          <w:rFonts w:ascii="Times New Roman" w:hAnsi="Times New Roman" w:cs="Times New Roman"/>
          <w:sz w:val="20"/>
          <w:szCs w:val="20"/>
        </w:rPr>
      </w:pPr>
    </w:p>
    <w:p w:rsidR="00057DA0" w:rsidRPr="004F26A6" w:rsidRDefault="00057DA0" w:rsidP="004F26A6">
      <w:pPr>
        <w:spacing w:after="0" w:line="240" w:lineRule="auto"/>
        <w:jc w:val="center"/>
        <w:rPr>
          <w:rFonts w:ascii="Times New Roman" w:hAnsi="Times New Roman" w:cs="Times New Roman"/>
          <w:b/>
          <w:bCs/>
          <w:spacing w:val="-6"/>
          <w:sz w:val="20"/>
          <w:szCs w:val="20"/>
        </w:rPr>
      </w:pPr>
      <w:r w:rsidRPr="004F26A6">
        <w:rPr>
          <w:rFonts w:ascii="Times New Roman" w:hAnsi="Times New Roman" w:cs="Times New Roman"/>
          <w:b/>
          <w:bCs/>
          <w:sz w:val="20"/>
          <w:szCs w:val="20"/>
        </w:rPr>
        <w:t xml:space="preserve">1. Краткая характеристика </w:t>
      </w:r>
      <w:r w:rsidRPr="004F26A6">
        <w:rPr>
          <w:rFonts w:ascii="Times New Roman" w:hAnsi="Times New Roman" w:cs="Times New Roman"/>
          <w:b/>
          <w:bCs/>
          <w:spacing w:val="-6"/>
          <w:sz w:val="20"/>
          <w:szCs w:val="20"/>
        </w:rPr>
        <w:t xml:space="preserve">КИМ по биологии в </w:t>
      </w:r>
      <w:smartTag w:uri="urn:schemas-microsoft-com:office:smarttags" w:element="metricconverter">
        <w:smartTagPr>
          <w:attr w:name="ProductID" w:val="2020 г"/>
        </w:smartTagPr>
        <w:r w:rsidRPr="004F26A6">
          <w:rPr>
            <w:rFonts w:ascii="Times New Roman" w:hAnsi="Times New Roman" w:cs="Times New Roman"/>
            <w:b/>
            <w:bCs/>
            <w:spacing w:val="-6"/>
            <w:sz w:val="20"/>
            <w:szCs w:val="20"/>
          </w:rPr>
          <w:t>2020 г</w:t>
        </w:r>
      </w:smartTag>
      <w:r w:rsidRPr="004F26A6">
        <w:rPr>
          <w:rFonts w:ascii="Times New Roman" w:hAnsi="Times New Roman" w:cs="Times New Roman"/>
          <w:b/>
          <w:bCs/>
          <w:spacing w:val="-6"/>
          <w:sz w:val="20"/>
          <w:szCs w:val="20"/>
        </w:rPr>
        <w:t>.</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Контрольно-измерительные материалы (далее – КИМ) по биологии пре</w:t>
      </w:r>
      <w:r w:rsidRPr="003C0B8B">
        <w:rPr>
          <w:rFonts w:ascii="Times New Roman" w:hAnsi="Times New Roman" w:cs="Times New Roman"/>
          <w:sz w:val="20"/>
          <w:szCs w:val="20"/>
        </w:rPr>
        <w:t>д</w:t>
      </w:r>
      <w:r w:rsidRPr="003C0B8B">
        <w:rPr>
          <w:rFonts w:ascii="Times New Roman" w:hAnsi="Times New Roman" w:cs="Times New Roman"/>
          <w:sz w:val="20"/>
          <w:szCs w:val="20"/>
        </w:rPr>
        <w:t>ставляют собой комплексы заданий стандартизированной формы. Содерж</w:t>
      </w:r>
      <w:r w:rsidRPr="003C0B8B">
        <w:rPr>
          <w:rFonts w:ascii="Times New Roman" w:hAnsi="Times New Roman" w:cs="Times New Roman"/>
          <w:sz w:val="20"/>
          <w:szCs w:val="20"/>
        </w:rPr>
        <w:t>а</w:t>
      </w:r>
      <w:r w:rsidRPr="003C0B8B">
        <w:rPr>
          <w:rFonts w:ascii="Times New Roman" w:hAnsi="Times New Roman" w:cs="Times New Roman"/>
          <w:sz w:val="20"/>
          <w:szCs w:val="20"/>
        </w:rPr>
        <w:t>ние КИМ определено на основе Федерального компонента государственного стандарта среднего (полного) общего образования, базовый и профильный уровни (приказ Минобразования России от 05.03.2004 №1089).</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КИМ ЕГЭ по биологии учитывают специфику предмета, его цели и зад</w:t>
      </w:r>
      <w:r w:rsidRPr="003C0B8B">
        <w:rPr>
          <w:rFonts w:ascii="Times New Roman" w:hAnsi="Times New Roman" w:cs="Times New Roman"/>
          <w:sz w:val="20"/>
          <w:szCs w:val="20"/>
        </w:rPr>
        <w:t>а</w:t>
      </w:r>
      <w:r w:rsidRPr="003C0B8B">
        <w:rPr>
          <w:rFonts w:ascii="Times New Roman" w:hAnsi="Times New Roman" w:cs="Times New Roman"/>
          <w:sz w:val="20"/>
          <w:szCs w:val="20"/>
        </w:rPr>
        <w:t>чи, исторически сложившуюся структуру биологического образования. Ка</w:t>
      </w:r>
      <w:r w:rsidRPr="003C0B8B">
        <w:rPr>
          <w:rFonts w:ascii="Times New Roman" w:hAnsi="Times New Roman" w:cs="Times New Roman"/>
          <w:sz w:val="20"/>
          <w:szCs w:val="20"/>
        </w:rPr>
        <w:t>ж</w:t>
      </w:r>
      <w:r w:rsidRPr="003C0B8B">
        <w:rPr>
          <w:rFonts w:ascii="Times New Roman" w:hAnsi="Times New Roman" w:cs="Times New Roman"/>
          <w:sz w:val="20"/>
          <w:szCs w:val="20"/>
        </w:rPr>
        <w:t>дый вариант КИМ ЕГЭ проверяет инвариантное ядро содержания курса би</w:t>
      </w:r>
      <w:r w:rsidRPr="003C0B8B">
        <w:rPr>
          <w:rFonts w:ascii="Times New Roman" w:hAnsi="Times New Roman" w:cs="Times New Roman"/>
          <w:sz w:val="20"/>
          <w:szCs w:val="20"/>
        </w:rPr>
        <w:t>о</w:t>
      </w:r>
      <w:r w:rsidRPr="003C0B8B">
        <w:rPr>
          <w:rFonts w:ascii="Times New Roman" w:hAnsi="Times New Roman" w:cs="Times New Roman"/>
          <w:sz w:val="20"/>
          <w:szCs w:val="20"/>
        </w:rPr>
        <w:t>логии, которое находит свое отражение в Федеральном компоненте госуда</w:t>
      </w:r>
      <w:r w:rsidRPr="003C0B8B">
        <w:rPr>
          <w:rFonts w:ascii="Times New Roman" w:hAnsi="Times New Roman" w:cs="Times New Roman"/>
          <w:sz w:val="20"/>
          <w:szCs w:val="20"/>
        </w:rPr>
        <w:t>р</w:t>
      </w:r>
      <w:r w:rsidRPr="003C0B8B">
        <w:rPr>
          <w:rFonts w:ascii="Times New Roman" w:hAnsi="Times New Roman" w:cs="Times New Roman"/>
          <w:sz w:val="20"/>
          <w:szCs w:val="20"/>
        </w:rPr>
        <w:t>ственного стандарта среднего (полного) общего образования, примерных программах и учебниках, рекомендуемых Минпросвещения России.</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КИМ сконструированы исходя из необходимости оценки уровня овлад</w:t>
      </w:r>
      <w:r w:rsidRPr="003C0B8B">
        <w:rPr>
          <w:rFonts w:ascii="Times New Roman" w:hAnsi="Times New Roman" w:cs="Times New Roman"/>
          <w:sz w:val="20"/>
          <w:szCs w:val="20"/>
        </w:rPr>
        <w:t>е</w:t>
      </w:r>
      <w:r w:rsidRPr="003C0B8B">
        <w:rPr>
          <w:rFonts w:ascii="Times New Roman" w:hAnsi="Times New Roman" w:cs="Times New Roman"/>
          <w:sz w:val="20"/>
          <w:szCs w:val="20"/>
        </w:rPr>
        <w:t>ния выпускниками всеми основными группами планируемых результатов обучения. Задания контролируют степень овладения знаниями и умениями курса и проверяют сформированность у выпускников биологической комп</w:t>
      </w:r>
      <w:r w:rsidRPr="003C0B8B">
        <w:rPr>
          <w:rFonts w:ascii="Times New Roman" w:hAnsi="Times New Roman" w:cs="Times New Roman"/>
          <w:sz w:val="20"/>
          <w:szCs w:val="20"/>
        </w:rPr>
        <w:t>е</w:t>
      </w:r>
      <w:r w:rsidRPr="003C0B8B">
        <w:rPr>
          <w:rFonts w:ascii="Times New Roman" w:hAnsi="Times New Roman" w:cs="Times New Roman"/>
          <w:sz w:val="20"/>
          <w:szCs w:val="20"/>
        </w:rPr>
        <w:t>тентности.</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Объектами контроля служат знания и умения выпускников, сформир</w:t>
      </w:r>
      <w:r w:rsidRPr="003C0B8B">
        <w:rPr>
          <w:rFonts w:ascii="Times New Roman" w:hAnsi="Times New Roman" w:cs="Times New Roman"/>
          <w:sz w:val="20"/>
          <w:szCs w:val="20"/>
        </w:rPr>
        <w:t>о</w:t>
      </w:r>
      <w:r w:rsidRPr="003C0B8B">
        <w:rPr>
          <w:rFonts w:ascii="Times New Roman" w:hAnsi="Times New Roman" w:cs="Times New Roman"/>
          <w:sz w:val="20"/>
          <w:szCs w:val="20"/>
        </w:rPr>
        <w:t>ванные при изучении следующих разделов курса биологии: «Растения», «Бактерии. Грибы. Лишайники», «Животные», «Человек и его здоровье», «Общая биология». Такой подход позволяет охватить проверкой основное содержание курса, обеспечить валидность КИМ. В экзаменационной работе преобладают знания по разделу «Общая биология», поскольку в нем инте</w:t>
      </w:r>
      <w:r w:rsidRPr="003C0B8B">
        <w:rPr>
          <w:rFonts w:ascii="Times New Roman" w:hAnsi="Times New Roman" w:cs="Times New Roman"/>
          <w:sz w:val="20"/>
          <w:szCs w:val="20"/>
        </w:rPr>
        <w:t>г</w:t>
      </w:r>
      <w:r w:rsidRPr="003C0B8B">
        <w:rPr>
          <w:rFonts w:ascii="Times New Roman" w:hAnsi="Times New Roman" w:cs="Times New Roman"/>
          <w:sz w:val="20"/>
          <w:szCs w:val="20"/>
        </w:rPr>
        <w:t>рируются и обобщаются фактические знания, полученные на уровне осно</w:t>
      </w:r>
      <w:r w:rsidRPr="003C0B8B">
        <w:rPr>
          <w:rFonts w:ascii="Times New Roman" w:hAnsi="Times New Roman" w:cs="Times New Roman"/>
          <w:sz w:val="20"/>
          <w:szCs w:val="20"/>
        </w:rPr>
        <w:t>в</w:t>
      </w:r>
      <w:r w:rsidRPr="003C0B8B">
        <w:rPr>
          <w:rFonts w:ascii="Times New Roman" w:hAnsi="Times New Roman" w:cs="Times New Roman"/>
          <w:sz w:val="20"/>
          <w:szCs w:val="20"/>
        </w:rPr>
        <w:t>ного общего образования, рассматриваются общебиологические закономе</w:t>
      </w:r>
      <w:r w:rsidRPr="003C0B8B">
        <w:rPr>
          <w:rFonts w:ascii="Times New Roman" w:hAnsi="Times New Roman" w:cs="Times New Roman"/>
          <w:sz w:val="20"/>
          <w:szCs w:val="20"/>
        </w:rPr>
        <w:t>р</w:t>
      </w:r>
      <w:r w:rsidRPr="003C0B8B">
        <w:rPr>
          <w:rFonts w:ascii="Times New Roman" w:hAnsi="Times New Roman" w:cs="Times New Roman"/>
          <w:sz w:val="20"/>
          <w:szCs w:val="20"/>
        </w:rPr>
        <w:t>ности, проявляющиеся на разных уровнях организации живой природы. К их числу следует отнести: клеточную, хромосомную, эволюционную теории; законы наследственности и изменчивости; экологические закономерности развития биосферы.</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В содержание проверки включены и прикладные знания из области би</w:t>
      </w:r>
      <w:r w:rsidRPr="003C0B8B">
        <w:rPr>
          <w:rFonts w:ascii="Times New Roman" w:hAnsi="Times New Roman" w:cs="Times New Roman"/>
          <w:sz w:val="20"/>
          <w:szCs w:val="20"/>
        </w:rPr>
        <w:t>о</w:t>
      </w:r>
      <w:r w:rsidRPr="003C0B8B">
        <w:rPr>
          <w:rFonts w:ascii="Times New Roman" w:hAnsi="Times New Roman" w:cs="Times New Roman"/>
          <w:sz w:val="20"/>
          <w:szCs w:val="20"/>
        </w:rPr>
        <w:t>технологии, селекции микроорганизмов, охраны природы, здорового образа жизни человека и др.</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Приоритетным при конструировании КИМ является необходимость пр</w:t>
      </w:r>
      <w:r w:rsidRPr="003C0B8B">
        <w:rPr>
          <w:rFonts w:ascii="Times New Roman" w:hAnsi="Times New Roman" w:cs="Times New Roman"/>
          <w:sz w:val="20"/>
          <w:szCs w:val="20"/>
        </w:rPr>
        <w:t>о</w:t>
      </w:r>
      <w:r w:rsidRPr="003C0B8B">
        <w:rPr>
          <w:rFonts w:ascii="Times New Roman" w:hAnsi="Times New Roman" w:cs="Times New Roman"/>
          <w:sz w:val="20"/>
          <w:szCs w:val="20"/>
        </w:rPr>
        <w:t>верки у выпускников сформированности способов деятельности: овладение методическими умениями; применение знаний при объяснении биологич</w:t>
      </w:r>
      <w:r w:rsidRPr="003C0B8B">
        <w:rPr>
          <w:rFonts w:ascii="Times New Roman" w:hAnsi="Times New Roman" w:cs="Times New Roman"/>
          <w:sz w:val="20"/>
          <w:szCs w:val="20"/>
        </w:rPr>
        <w:t>е</w:t>
      </w:r>
      <w:r w:rsidRPr="003C0B8B">
        <w:rPr>
          <w:rFonts w:ascii="Times New Roman" w:hAnsi="Times New Roman" w:cs="Times New Roman"/>
          <w:sz w:val="20"/>
          <w:szCs w:val="20"/>
        </w:rPr>
        <w:t>ских процессов, явлений, а также решении биологических задач. Овладение умениями по работе с информацией биологического содержания проверяется опосредованно через представление ее различными способами (в виде рису</w:t>
      </w:r>
      <w:r w:rsidRPr="003C0B8B">
        <w:rPr>
          <w:rFonts w:ascii="Times New Roman" w:hAnsi="Times New Roman" w:cs="Times New Roman"/>
          <w:sz w:val="20"/>
          <w:szCs w:val="20"/>
        </w:rPr>
        <w:t>н</w:t>
      </w:r>
      <w:r w:rsidRPr="003C0B8B">
        <w:rPr>
          <w:rFonts w:ascii="Times New Roman" w:hAnsi="Times New Roman" w:cs="Times New Roman"/>
          <w:sz w:val="20"/>
          <w:szCs w:val="20"/>
        </w:rPr>
        <w:t>ков, схем, таблиц, графиков, диаграмм).</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Каждый вариант КИМ содержит 28 заданий и состоит из двух частей, ра</w:t>
      </w:r>
      <w:r w:rsidRPr="003C0B8B">
        <w:rPr>
          <w:rFonts w:ascii="Times New Roman" w:hAnsi="Times New Roman" w:cs="Times New Roman"/>
          <w:sz w:val="20"/>
          <w:szCs w:val="20"/>
        </w:rPr>
        <w:t>з</w:t>
      </w:r>
      <w:r w:rsidRPr="003C0B8B">
        <w:rPr>
          <w:rFonts w:ascii="Times New Roman" w:hAnsi="Times New Roman" w:cs="Times New Roman"/>
          <w:sz w:val="20"/>
          <w:szCs w:val="20"/>
        </w:rPr>
        <w:t>личающихся по форме и уровню сложности.</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pacing w:val="2"/>
          <w:sz w:val="20"/>
          <w:szCs w:val="20"/>
        </w:rPr>
        <w:t xml:space="preserve">Часть 1 содержит 21 задание: 6 – с множественным выбором ответов из предложенного списка; 6 – на установление соответствия элементов двух множеств; 3 – на установление </w:t>
      </w:r>
      <w:r w:rsidRPr="003C0B8B">
        <w:rPr>
          <w:rFonts w:ascii="Times New Roman" w:hAnsi="Times New Roman" w:cs="Times New Roman"/>
          <w:sz w:val="20"/>
          <w:szCs w:val="20"/>
        </w:rPr>
        <w:t>последовательност</w:t>
      </w:r>
      <w:r w:rsidRPr="003C0B8B">
        <w:rPr>
          <w:rFonts w:ascii="Times New Roman" w:hAnsi="Times New Roman" w:cs="Times New Roman"/>
          <w:spacing w:val="-2"/>
          <w:sz w:val="20"/>
          <w:szCs w:val="20"/>
        </w:rPr>
        <w:t>и систематических такс</w:t>
      </w:r>
      <w:r w:rsidRPr="003C0B8B">
        <w:rPr>
          <w:rFonts w:ascii="Times New Roman" w:hAnsi="Times New Roman" w:cs="Times New Roman"/>
          <w:spacing w:val="-2"/>
          <w:sz w:val="20"/>
          <w:szCs w:val="20"/>
        </w:rPr>
        <w:t>о</w:t>
      </w:r>
      <w:r w:rsidRPr="003C0B8B">
        <w:rPr>
          <w:rFonts w:ascii="Times New Roman" w:hAnsi="Times New Roman" w:cs="Times New Roman"/>
          <w:spacing w:val="-2"/>
          <w:sz w:val="20"/>
          <w:szCs w:val="20"/>
        </w:rPr>
        <w:t xml:space="preserve">нов, биологических объектов, процессов, явлений; 2 – на решение </w:t>
      </w:r>
      <w:r w:rsidRPr="003C0B8B">
        <w:rPr>
          <w:rFonts w:ascii="Times New Roman" w:hAnsi="Times New Roman" w:cs="Times New Roman"/>
          <w:spacing w:val="2"/>
          <w:sz w:val="20"/>
          <w:szCs w:val="20"/>
        </w:rPr>
        <w:t>биологич</w:t>
      </w:r>
      <w:r w:rsidRPr="003C0B8B">
        <w:rPr>
          <w:rFonts w:ascii="Times New Roman" w:hAnsi="Times New Roman" w:cs="Times New Roman"/>
          <w:spacing w:val="2"/>
          <w:sz w:val="20"/>
          <w:szCs w:val="20"/>
        </w:rPr>
        <w:t>е</w:t>
      </w:r>
      <w:r w:rsidRPr="003C0B8B">
        <w:rPr>
          <w:rFonts w:ascii="Times New Roman" w:hAnsi="Times New Roman" w:cs="Times New Roman"/>
          <w:spacing w:val="2"/>
          <w:sz w:val="20"/>
          <w:szCs w:val="20"/>
        </w:rPr>
        <w:t>ских</w:t>
      </w:r>
      <w:r w:rsidRPr="003C0B8B">
        <w:rPr>
          <w:rFonts w:ascii="Times New Roman" w:hAnsi="Times New Roman" w:cs="Times New Roman"/>
          <w:spacing w:val="-2"/>
          <w:sz w:val="20"/>
          <w:szCs w:val="20"/>
        </w:rPr>
        <w:t xml:space="preserve"> задач по цитологии и генетике; 1 – на дополнение недостающей инфо</w:t>
      </w:r>
      <w:r w:rsidRPr="003C0B8B">
        <w:rPr>
          <w:rFonts w:ascii="Times New Roman" w:hAnsi="Times New Roman" w:cs="Times New Roman"/>
          <w:spacing w:val="-2"/>
          <w:sz w:val="20"/>
          <w:szCs w:val="20"/>
        </w:rPr>
        <w:t>р</w:t>
      </w:r>
      <w:r w:rsidRPr="003C0B8B">
        <w:rPr>
          <w:rFonts w:ascii="Times New Roman" w:hAnsi="Times New Roman" w:cs="Times New Roman"/>
          <w:spacing w:val="-2"/>
          <w:sz w:val="20"/>
          <w:szCs w:val="20"/>
        </w:rPr>
        <w:t>мации</w:t>
      </w:r>
      <w:r w:rsidRPr="003C0B8B">
        <w:rPr>
          <w:rFonts w:ascii="Times New Roman" w:hAnsi="Times New Roman" w:cs="Times New Roman"/>
          <w:sz w:val="20"/>
          <w:szCs w:val="20"/>
        </w:rPr>
        <w:t xml:space="preserve"> в схеме; 1 – на анализ информации, представленной в графической или табличной форме.</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Ответ на задания части 1 дается соответствующей записью в виде слова (словосочетания), числа или последовательности цифр, записанных без пр</w:t>
      </w:r>
      <w:r w:rsidRPr="003C0B8B">
        <w:rPr>
          <w:rFonts w:ascii="Times New Roman" w:hAnsi="Times New Roman" w:cs="Times New Roman"/>
          <w:sz w:val="20"/>
          <w:szCs w:val="20"/>
        </w:rPr>
        <w:t>о</w:t>
      </w:r>
      <w:r w:rsidRPr="003C0B8B">
        <w:rPr>
          <w:rFonts w:ascii="Times New Roman" w:hAnsi="Times New Roman" w:cs="Times New Roman"/>
          <w:sz w:val="20"/>
          <w:szCs w:val="20"/>
        </w:rPr>
        <w:t>белов и разделительных символов.</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Часть 2 содержит 7 заданий с развернутым ответом. В этих заданиях ответ формулируется и записывается экзаменуемым самостоятельно в развернутой форме. Задания этой части работы нацелены на выявление выпускников, имеющих высокий уровень биологической подготовки.</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В части 1 задания 1-21 группируются по содержательным блокам, пре</w:t>
      </w:r>
      <w:r w:rsidRPr="003C0B8B">
        <w:rPr>
          <w:rFonts w:ascii="Times New Roman" w:hAnsi="Times New Roman" w:cs="Times New Roman"/>
          <w:sz w:val="20"/>
          <w:szCs w:val="20"/>
        </w:rPr>
        <w:t>д</w:t>
      </w:r>
      <w:r w:rsidRPr="003C0B8B">
        <w:rPr>
          <w:rFonts w:ascii="Times New Roman" w:hAnsi="Times New Roman" w:cs="Times New Roman"/>
          <w:sz w:val="20"/>
          <w:szCs w:val="20"/>
        </w:rPr>
        <w:t>ставленным в</w:t>
      </w:r>
      <w:r>
        <w:rPr>
          <w:rFonts w:ascii="Times New Roman" w:hAnsi="Times New Roman" w:cs="Times New Roman"/>
          <w:sz w:val="20"/>
          <w:szCs w:val="20"/>
        </w:rPr>
        <w:t xml:space="preserve"> </w:t>
      </w:r>
      <w:r w:rsidRPr="003C0B8B">
        <w:rPr>
          <w:rFonts w:ascii="Times New Roman" w:hAnsi="Times New Roman" w:cs="Times New Roman"/>
          <w:sz w:val="20"/>
          <w:szCs w:val="20"/>
        </w:rPr>
        <w:t>кодификаторе, что обеспечивает более доступное восприятие информации. В части 2 задания группируются в зависимости от проверяемых видов учебной деятельности и в соответствии с тематической принадлежн</w:t>
      </w:r>
      <w:r w:rsidRPr="003C0B8B">
        <w:rPr>
          <w:rFonts w:ascii="Times New Roman" w:hAnsi="Times New Roman" w:cs="Times New Roman"/>
          <w:sz w:val="20"/>
          <w:szCs w:val="20"/>
        </w:rPr>
        <w:t>о</w:t>
      </w:r>
      <w:r w:rsidRPr="003C0B8B">
        <w:rPr>
          <w:rFonts w:ascii="Times New Roman" w:hAnsi="Times New Roman" w:cs="Times New Roman"/>
          <w:sz w:val="20"/>
          <w:szCs w:val="20"/>
        </w:rPr>
        <w:t>стью.</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Экзаменационная работа состоит из семи содержательных блоков, пре</w:t>
      </w:r>
      <w:r w:rsidRPr="003C0B8B">
        <w:rPr>
          <w:rFonts w:ascii="Times New Roman" w:hAnsi="Times New Roman" w:cs="Times New Roman"/>
          <w:sz w:val="20"/>
          <w:szCs w:val="20"/>
        </w:rPr>
        <w:t>д</w:t>
      </w:r>
      <w:r w:rsidRPr="003C0B8B">
        <w:rPr>
          <w:rFonts w:ascii="Times New Roman" w:hAnsi="Times New Roman" w:cs="Times New Roman"/>
          <w:sz w:val="20"/>
          <w:szCs w:val="20"/>
        </w:rPr>
        <w:t>ставленных в кодификаторе элементов содержания и требований к уровню подготовки выпускников образовательных организаций для проведения ЕГЭ по биологии в 2020 году (далее – кодификатор). Содержание блоков напра</w:t>
      </w:r>
      <w:r w:rsidRPr="003C0B8B">
        <w:rPr>
          <w:rFonts w:ascii="Times New Roman" w:hAnsi="Times New Roman" w:cs="Times New Roman"/>
          <w:sz w:val="20"/>
          <w:szCs w:val="20"/>
        </w:rPr>
        <w:t>в</w:t>
      </w:r>
      <w:r w:rsidRPr="003C0B8B">
        <w:rPr>
          <w:rFonts w:ascii="Times New Roman" w:hAnsi="Times New Roman" w:cs="Times New Roman"/>
          <w:sz w:val="20"/>
          <w:szCs w:val="20"/>
        </w:rPr>
        <w:t>лено на проверку знания: основных положений биологических теорий,</w:t>
      </w:r>
      <w:r>
        <w:rPr>
          <w:rFonts w:ascii="Times New Roman" w:hAnsi="Times New Roman" w:cs="Times New Roman"/>
          <w:sz w:val="20"/>
          <w:szCs w:val="20"/>
        </w:rPr>
        <w:br/>
      </w:r>
      <w:r w:rsidRPr="003C0B8B">
        <w:rPr>
          <w:rFonts w:ascii="Times New Roman" w:hAnsi="Times New Roman" w:cs="Times New Roman"/>
          <w:sz w:val="20"/>
          <w:szCs w:val="20"/>
        </w:rPr>
        <w:t>законов, правил, закономерностей, научных гипотез; строения и признаков биологических объектов; сущности биологических процессов и явлений; особенностей строения, жизнедеятельности организма человека; гигиенич</w:t>
      </w:r>
      <w:r w:rsidRPr="003C0B8B">
        <w:rPr>
          <w:rFonts w:ascii="Times New Roman" w:hAnsi="Times New Roman" w:cs="Times New Roman"/>
          <w:sz w:val="20"/>
          <w:szCs w:val="20"/>
        </w:rPr>
        <w:t>е</w:t>
      </w:r>
      <w:r w:rsidRPr="003C0B8B">
        <w:rPr>
          <w:rFonts w:ascii="Times New Roman" w:hAnsi="Times New Roman" w:cs="Times New Roman"/>
          <w:sz w:val="20"/>
          <w:szCs w:val="20"/>
        </w:rPr>
        <w:t>ских норм и правил здорового образа жизни.</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В экзаменационной работе контролируется также сформированность у</w:t>
      </w:r>
      <w:r>
        <w:rPr>
          <w:rFonts w:ascii="Times New Roman" w:hAnsi="Times New Roman" w:cs="Times New Roman"/>
          <w:sz w:val="20"/>
          <w:szCs w:val="20"/>
        </w:rPr>
        <w:t> </w:t>
      </w:r>
      <w:r w:rsidRPr="003C0B8B">
        <w:rPr>
          <w:rFonts w:ascii="Times New Roman" w:hAnsi="Times New Roman" w:cs="Times New Roman"/>
          <w:sz w:val="20"/>
          <w:szCs w:val="20"/>
        </w:rPr>
        <w:t>выпускников различных общеучебных умений и способов действий: и</w:t>
      </w:r>
      <w:r w:rsidRPr="003C0B8B">
        <w:rPr>
          <w:rFonts w:ascii="Times New Roman" w:hAnsi="Times New Roman" w:cs="Times New Roman"/>
          <w:sz w:val="20"/>
          <w:szCs w:val="20"/>
        </w:rPr>
        <w:t>с</w:t>
      </w:r>
      <w:r w:rsidRPr="003C0B8B">
        <w:rPr>
          <w:rFonts w:ascii="Times New Roman" w:hAnsi="Times New Roman" w:cs="Times New Roman"/>
          <w:sz w:val="20"/>
          <w:szCs w:val="20"/>
        </w:rPr>
        <w:t>пользовать биологическую терминологию; распознавать объекты живой пр</w:t>
      </w:r>
      <w:r w:rsidRPr="003C0B8B">
        <w:rPr>
          <w:rFonts w:ascii="Times New Roman" w:hAnsi="Times New Roman" w:cs="Times New Roman"/>
          <w:sz w:val="20"/>
          <w:szCs w:val="20"/>
        </w:rPr>
        <w:t>и</w:t>
      </w:r>
      <w:r w:rsidRPr="003C0B8B">
        <w:rPr>
          <w:rFonts w:ascii="Times New Roman" w:hAnsi="Times New Roman" w:cs="Times New Roman"/>
          <w:sz w:val="20"/>
          <w:szCs w:val="20"/>
        </w:rPr>
        <w:t>роды по описанию и рисункам; объяснять биологические процессы и явл</w:t>
      </w:r>
      <w:r w:rsidRPr="003C0B8B">
        <w:rPr>
          <w:rFonts w:ascii="Times New Roman" w:hAnsi="Times New Roman" w:cs="Times New Roman"/>
          <w:sz w:val="20"/>
          <w:szCs w:val="20"/>
        </w:rPr>
        <w:t>е</w:t>
      </w:r>
      <w:r w:rsidRPr="003C0B8B">
        <w:rPr>
          <w:rFonts w:ascii="Times New Roman" w:hAnsi="Times New Roman" w:cs="Times New Roman"/>
          <w:sz w:val="20"/>
          <w:szCs w:val="20"/>
        </w:rPr>
        <w:t>ния, используя различные способы представления информации (таблица, график, схема); устанавливать причинно-следственные связи; проводить ан</w:t>
      </w:r>
      <w:r w:rsidRPr="003C0B8B">
        <w:rPr>
          <w:rFonts w:ascii="Times New Roman" w:hAnsi="Times New Roman" w:cs="Times New Roman"/>
          <w:sz w:val="20"/>
          <w:szCs w:val="20"/>
        </w:rPr>
        <w:t>а</w:t>
      </w:r>
      <w:r w:rsidRPr="003C0B8B">
        <w:rPr>
          <w:rFonts w:ascii="Times New Roman" w:hAnsi="Times New Roman" w:cs="Times New Roman"/>
          <w:sz w:val="20"/>
          <w:szCs w:val="20"/>
        </w:rPr>
        <w:t>лиз, синтез; формулировать выводы; решать качественные и количественные биологические задачи; использовать теоретические знания в практической деятельности и повседневной жизни.</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Первый блок «Биология как наука. Методы научного познания» контр</w:t>
      </w:r>
      <w:r w:rsidRPr="003C0B8B">
        <w:rPr>
          <w:rFonts w:ascii="Times New Roman" w:hAnsi="Times New Roman" w:cs="Times New Roman"/>
          <w:sz w:val="20"/>
          <w:szCs w:val="20"/>
        </w:rPr>
        <w:t>о</w:t>
      </w:r>
      <w:r w:rsidRPr="003C0B8B">
        <w:rPr>
          <w:rFonts w:ascii="Times New Roman" w:hAnsi="Times New Roman" w:cs="Times New Roman"/>
          <w:sz w:val="20"/>
          <w:szCs w:val="20"/>
        </w:rPr>
        <w:t>лирует материал о достижениях биологии, методах исследования, об осно</w:t>
      </w:r>
      <w:r w:rsidRPr="003C0B8B">
        <w:rPr>
          <w:rFonts w:ascii="Times New Roman" w:hAnsi="Times New Roman" w:cs="Times New Roman"/>
          <w:sz w:val="20"/>
          <w:szCs w:val="20"/>
        </w:rPr>
        <w:t>в</w:t>
      </w:r>
      <w:r w:rsidRPr="003C0B8B">
        <w:rPr>
          <w:rFonts w:ascii="Times New Roman" w:hAnsi="Times New Roman" w:cs="Times New Roman"/>
          <w:sz w:val="20"/>
          <w:szCs w:val="20"/>
        </w:rPr>
        <w:t>ных уровнях организации живой природы.</w:t>
      </w:r>
    </w:p>
    <w:p w:rsidR="00057DA0" w:rsidRPr="003C0B8B" w:rsidRDefault="00057DA0" w:rsidP="003C0B8B">
      <w:pPr>
        <w:spacing w:after="0" w:line="240" w:lineRule="auto"/>
        <w:ind w:firstLine="284"/>
        <w:jc w:val="both"/>
        <w:rPr>
          <w:rFonts w:ascii="Times New Roman" w:hAnsi="Times New Roman" w:cs="Times New Roman"/>
          <w:spacing w:val="-4"/>
          <w:sz w:val="20"/>
          <w:szCs w:val="20"/>
        </w:rPr>
      </w:pPr>
      <w:r w:rsidRPr="003C0B8B">
        <w:rPr>
          <w:rFonts w:ascii="Times New Roman" w:hAnsi="Times New Roman" w:cs="Times New Roman"/>
          <w:sz w:val="20"/>
          <w:szCs w:val="20"/>
        </w:rPr>
        <w:t>Второй блок «Клетка как биологическая система» содержит задания, пр</w:t>
      </w:r>
      <w:r w:rsidRPr="003C0B8B">
        <w:rPr>
          <w:rFonts w:ascii="Times New Roman" w:hAnsi="Times New Roman" w:cs="Times New Roman"/>
          <w:sz w:val="20"/>
          <w:szCs w:val="20"/>
        </w:rPr>
        <w:t>о</w:t>
      </w:r>
      <w:r w:rsidRPr="003C0B8B">
        <w:rPr>
          <w:rFonts w:ascii="Times New Roman" w:hAnsi="Times New Roman" w:cs="Times New Roman"/>
          <w:sz w:val="20"/>
          <w:szCs w:val="20"/>
        </w:rPr>
        <w:t xml:space="preserve">веряющие: знания о строении, жизнедеятельности и многообразии клеток; умения устанавливать взаимосвязь строения </w:t>
      </w:r>
      <w:r w:rsidRPr="003C0B8B">
        <w:rPr>
          <w:rFonts w:ascii="Times New Roman" w:hAnsi="Times New Roman" w:cs="Times New Roman"/>
          <w:spacing w:val="-4"/>
          <w:sz w:val="20"/>
          <w:szCs w:val="20"/>
        </w:rPr>
        <w:t>и функций органоидов клетки и</w:t>
      </w:r>
      <w:r>
        <w:rPr>
          <w:rFonts w:ascii="Times New Roman" w:hAnsi="Times New Roman" w:cs="Times New Roman"/>
          <w:spacing w:val="-4"/>
          <w:sz w:val="20"/>
          <w:szCs w:val="20"/>
        </w:rPr>
        <w:t> </w:t>
      </w:r>
      <w:r w:rsidRPr="003C0B8B">
        <w:rPr>
          <w:rFonts w:ascii="Times New Roman" w:hAnsi="Times New Roman" w:cs="Times New Roman"/>
          <w:spacing w:val="-4"/>
          <w:sz w:val="20"/>
          <w:szCs w:val="20"/>
        </w:rPr>
        <w:t>сравнивать клетки разных организмов, процессы, протекающие в них.</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Третий блок «Организм как биологическая система» контролирует усво</w:t>
      </w:r>
      <w:r w:rsidRPr="003C0B8B">
        <w:rPr>
          <w:rFonts w:ascii="Times New Roman" w:hAnsi="Times New Roman" w:cs="Times New Roman"/>
          <w:sz w:val="20"/>
          <w:szCs w:val="20"/>
        </w:rPr>
        <w:t>е</w:t>
      </w:r>
      <w:r w:rsidRPr="003C0B8B">
        <w:rPr>
          <w:rFonts w:ascii="Times New Roman" w:hAnsi="Times New Roman" w:cs="Times New Roman"/>
          <w:sz w:val="20"/>
          <w:szCs w:val="20"/>
        </w:rPr>
        <w:t>ние знаний о закономерностях наследственности и изменчивости, об онтог</w:t>
      </w:r>
      <w:r w:rsidRPr="003C0B8B">
        <w:rPr>
          <w:rFonts w:ascii="Times New Roman" w:hAnsi="Times New Roman" w:cs="Times New Roman"/>
          <w:sz w:val="20"/>
          <w:szCs w:val="20"/>
        </w:rPr>
        <w:t>е</w:t>
      </w:r>
      <w:r w:rsidRPr="003C0B8B">
        <w:rPr>
          <w:rFonts w:ascii="Times New Roman" w:hAnsi="Times New Roman" w:cs="Times New Roman"/>
          <w:sz w:val="20"/>
          <w:szCs w:val="20"/>
        </w:rPr>
        <w:t>незе и воспроизведении организмов, о селекции организмов и биотехнол</w:t>
      </w:r>
      <w:r w:rsidRPr="003C0B8B">
        <w:rPr>
          <w:rFonts w:ascii="Times New Roman" w:hAnsi="Times New Roman" w:cs="Times New Roman"/>
          <w:sz w:val="20"/>
          <w:szCs w:val="20"/>
        </w:rPr>
        <w:t>о</w:t>
      </w:r>
      <w:r w:rsidRPr="003C0B8B">
        <w:rPr>
          <w:rFonts w:ascii="Times New Roman" w:hAnsi="Times New Roman" w:cs="Times New Roman"/>
          <w:sz w:val="20"/>
          <w:szCs w:val="20"/>
        </w:rPr>
        <w:t>гии, а также выявляет уровень овладения умениями применять биологич</w:t>
      </w:r>
      <w:r w:rsidRPr="003C0B8B">
        <w:rPr>
          <w:rFonts w:ascii="Times New Roman" w:hAnsi="Times New Roman" w:cs="Times New Roman"/>
          <w:sz w:val="20"/>
          <w:szCs w:val="20"/>
        </w:rPr>
        <w:t>е</w:t>
      </w:r>
      <w:r w:rsidRPr="003C0B8B">
        <w:rPr>
          <w:rFonts w:ascii="Times New Roman" w:hAnsi="Times New Roman" w:cs="Times New Roman"/>
          <w:sz w:val="20"/>
          <w:szCs w:val="20"/>
        </w:rPr>
        <w:t>ские знания при решении задач по генетике.</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В четвертом блоке «Система и многообразие органического мира» пров</w:t>
      </w:r>
      <w:r w:rsidRPr="003C0B8B">
        <w:rPr>
          <w:rFonts w:ascii="Times New Roman" w:hAnsi="Times New Roman" w:cs="Times New Roman"/>
          <w:sz w:val="20"/>
          <w:szCs w:val="20"/>
        </w:rPr>
        <w:t>е</w:t>
      </w:r>
      <w:r w:rsidRPr="003C0B8B">
        <w:rPr>
          <w:rFonts w:ascii="Times New Roman" w:hAnsi="Times New Roman" w:cs="Times New Roman"/>
          <w:sz w:val="20"/>
          <w:szCs w:val="20"/>
        </w:rPr>
        <w:t>ряются: знания о многообразии, строении, жизнедеятельности и размнож</w:t>
      </w:r>
      <w:r w:rsidRPr="003C0B8B">
        <w:rPr>
          <w:rFonts w:ascii="Times New Roman" w:hAnsi="Times New Roman" w:cs="Times New Roman"/>
          <w:sz w:val="20"/>
          <w:szCs w:val="20"/>
        </w:rPr>
        <w:t>е</w:t>
      </w:r>
      <w:r w:rsidRPr="003C0B8B">
        <w:rPr>
          <w:rFonts w:ascii="Times New Roman" w:hAnsi="Times New Roman" w:cs="Times New Roman"/>
          <w:sz w:val="20"/>
          <w:szCs w:val="20"/>
        </w:rPr>
        <w:t>нии организмов различных царств живой природы и вирусах; умения сравн</w:t>
      </w:r>
      <w:r w:rsidRPr="003C0B8B">
        <w:rPr>
          <w:rFonts w:ascii="Times New Roman" w:hAnsi="Times New Roman" w:cs="Times New Roman"/>
          <w:sz w:val="20"/>
          <w:szCs w:val="20"/>
        </w:rPr>
        <w:t>и</w:t>
      </w:r>
      <w:r w:rsidRPr="003C0B8B">
        <w:rPr>
          <w:rFonts w:ascii="Times New Roman" w:hAnsi="Times New Roman" w:cs="Times New Roman"/>
          <w:sz w:val="20"/>
          <w:szCs w:val="20"/>
        </w:rPr>
        <w:t>вать организмы, характеризовать и определять их принадлежность к опред</w:t>
      </w:r>
      <w:r w:rsidRPr="003C0B8B">
        <w:rPr>
          <w:rFonts w:ascii="Times New Roman" w:hAnsi="Times New Roman" w:cs="Times New Roman"/>
          <w:sz w:val="20"/>
          <w:szCs w:val="20"/>
        </w:rPr>
        <w:t>е</w:t>
      </w:r>
      <w:r w:rsidRPr="003C0B8B">
        <w:rPr>
          <w:rFonts w:ascii="Times New Roman" w:hAnsi="Times New Roman" w:cs="Times New Roman"/>
          <w:sz w:val="20"/>
          <w:szCs w:val="20"/>
        </w:rPr>
        <w:t>ленному систематическому таксону.</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Пятый блок «Организм человека и его здоровье» направлен на определ</w:t>
      </w:r>
      <w:r w:rsidRPr="003C0B8B">
        <w:rPr>
          <w:rFonts w:ascii="Times New Roman" w:hAnsi="Times New Roman" w:cs="Times New Roman"/>
          <w:sz w:val="20"/>
          <w:szCs w:val="20"/>
        </w:rPr>
        <w:t>е</w:t>
      </w:r>
      <w:r w:rsidRPr="003C0B8B">
        <w:rPr>
          <w:rFonts w:ascii="Times New Roman" w:hAnsi="Times New Roman" w:cs="Times New Roman"/>
          <w:sz w:val="20"/>
          <w:szCs w:val="20"/>
        </w:rPr>
        <w:t>ние уровня освоения системы знаний о строении и жизнедеятельности орг</w:t>
      </w:r>
      <w:r w:rsidRPr="003C0B8B">
        <w:rPr>
          <w:rFonts w:ascii="Times New Roman" w:hAnsi="Times New Roman" w:cs="Times New Roman"/>
          <w:sz w:val="20"/>
          <w:szCs w:val="20"/>
        </w:rPr>
        <w:t>а</w:t>
      </w:r>
      <w:r w:rsidRPr="003C0B8B">
        <w:rPr>
          <w:rFonts w:ascii="Times New Roman" w:hAnsi="Times New Roman" w:cs="Times New Roman"/>
          <w:sz w:val="20"/>
          <w:szCs w:val="20"/>
        </w:rPr>
        <w:t>низма человека.</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В шестой блок «Эволюция живой природы» включены задания, напра</w:t>
      </w:r>
      <w:r w:rsidRPr="003C0B8B">
        <w:rPr>
          <w:rFonts w:ascii="Times New Roman" w:hAnsi="Times New Roman" w:cs="Times New Roman"/>
          <w:sz w:val="20"/>
          <w:szCs w:val="20"/>
        </w:rPr>
        <w:t>в</w:t>
      </w:r>
      <w:r w:rsidRPr="003C0B8B">
        <w:rPr>
          <w:rFonts w:ascii="Times New Roman" w:hAnsi="Times New Roman" w:cs="Times New Roman"/>
          <w:sz w:val="20"/>
          <w:szCs w:val="20"/>
        </w:rPr>
        <w:t>ленные на контроль: знаний о видах, движущих силах, направлениях и р</w:t>
      </w:r>
      <w:r w:rsidRPr="003C0B8B">
        <w:rPr>
          <w:rFonts w:ascii="Times New Roman" w:hAnsi="Times New Roman" w:cs="Times New Roman"/>
          <w:sz w:val="20"/>
          <w:szCs w:val="20"/>
        </w:rPr>
        <w:t>е</w:t>
      </w:r>
      <w:r w:rsidRPr="003C0B8B">
        <w:rPr>
          <w:rFonts w:ascii="Times New Roman" w:hAnsi="Times New Roman" w:cs="Times New Roman"/>
          <w:sz w:val="20"/>
          <w:szCs w:val="20"/>
        </w:rPr>
        <w:t>зультатах эволюции органического мира; умений объяснять основные ар</w:t>
      </w:r>
      <w:r w:rsidRPr="003C0B8B">
        <w:rPr>
          <w:rFonts w:ascii="Times New Roman" w:hAnsi="Times New Roman" w:cs="Times New Roman"/>
          <w:sz w:val="20"/>
          <w:szCs w:val="20"/>
        </w:rPr>
        <w:t>о</w:t>
      </w:r>
      <w:r w:rsidRPr="003C0B8B">
        <w:rPr>
          <w:rFonts w:ascii="Times New Roman" w:hAnsi="Times New Roman" w:cs="Times New Roman"/>
          <w:sz w:val="20"/>
          <w:szCs w:val="20"/>
        </w:rPr>
        <w:t>морфозы в эволюции растительного и животного мира, устанавливать вза</w:t>
      </w:r>
      <w:r w:rsidRPr="003C0B8B">
        <w:rPr>
          <w:rFonts w:ascii="Times New Roman" w:hAnsi="Times New Roman" w:cs="Times New Roman"/>
          <w:sz w:val="20"/>
          <w:szCs w:val="20"/>
        </w:rPr>
        <w:t>и</w:t>
      </w:r>
      <w:r w:rsidRPr="003C0B8B">
        <w:rPr>
          <w:rFonts w:ascii="Times New Roman" w:hAnsi="Times New Roman" w:cs="Times New Roman"/>
          <w:sz w:val="20"/>
          <w:szCs w:val="20"/>
        </w:rPr>
        <w:t>мосвязь движущих сил и результатов эволюции.</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Седьмой блок «Экосистемы и присущие им закономерности» содержит задания, направленные на проверку: знаний об экологических закономерн</w:t>
      </w:r>
      <w:r w:rsidRPr="003C0B8B">
        <w:rPr>
          <w:rFonts w:ascii="Times New Roman" w:hAnsi="Times New Roman" w:cs="Times New Roman"/>
          <w:sz w:val="20"/>
          <w:szCs w:val="20"/>
        </w:rPr>
        <w:t>о</w:t>
      </w:r>
      <w:r w:rsidRPr="003C0B8B">
        <w:rPr>
          <w:rFonts w:ascii="Times New Roman" w:hAnsi="Times New Roman" w:cs="Times New Roman"/>
          <w:sz w:val="20"/>
          <w:szCs w:val="20"/>
        </w:rPr>
        <w:t>стях, о круговороте веществ в биосфере; умений устанавливать взаимосвязи организмов в экосистемах, выявлять причины устойчивости, саморазвития и смены экосистем.</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Задания части 1 проверяют усвоение существенных элементов содерж</w:t>
      </w:r>
      <w:r w:rsidRPr="003C0B8B">
        <w:rPr>
          <w:rFonts w:ascii="Times New Roman" w:hAnsi="Times New Roman" w:cs="Times New Roman"/>
          <w:sz w:val="20"/>
          <w:szCs w:val="20"/>
        </w:rPr>
        <w:t>а</w:t>
      </w:r>
      <w:r w:rsidRPr="003C0B8B">
        <w:rPr>
          <w:rFonts w:ascii="Times New Roman" w:hAnsi="Times New Roman" w:cs="Times New Roman"/>
          <w:sz w:val="20"/>
          <w:szCs w:val="20"/>
        </w:rPr>
        <w:t>ния курса биологии средней школы, сформированность у выпускников нау</w:t>
      </w:r>
      <w:r w:rsidRPr="003C0B8B">
        <w:rPr>
          <w:rFonts w:ascii="Times New Roman" w:hAnsi="Times New Roman" w:cs="Times New Roman"/>
          <w:sz w:val="20"/>
          <w:szCs w:val="20"/>
        </w:rPr>
        <w:t>ч</w:t>
      </w:r>
      <w:r w:rsidRPr="003C0B8B">
        <w:rPr>
          <w:rFonts w:ascii="Times New Roman" w:hAnsi="Times New Roman" w:cs="Times New Roman"/>
          <w:sz w:val="20"/>
          <w:szCs w:val="20"/>
        </w:rPr>
        <w:t>ного мировоззрения и биологической компетентности, овладение разноо</w:t>
      </w:r>
      <w:r w:rsidRPr="003C0B8B">
        <w:rPr>
          <w:rFonts w:ascii="Times New Roman" w:hAnsi="Times New Roman" w:cs="Times New Roman"/>
          <w:sz w:val="20"/>
          <w:szCs w:val="20"/>
        </w:rPr>
        <w:t>б</w:t>
      </w:r>
      <w:r w:rsidRPr="003C0B8B">
        <w:rPr>
          <w:rFonts w:ascii="Times New Roman" w:hAnsi="Times New Roman" w:cs="Times New Roman"/>
          <w:sz w:val="20"/>
          <w:szCs w:val="20"/>
        </w:rPr>
        <w:t>разными видами учебной деятельности:</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 владение биологической терминологией и символикой;</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 знание основных методов изучения живой природы, наиболее важных признаков биологических объектов, особенностей строения и жизнедеятел</w:t>
      </w:r>
      <w:r w:rsidRPr="003C0B8B">
        <w:rPr>
          <w:rFonts w:ascii="Times New Roman" w:hAnsi="Times New Roman" w:cs="Times New Roman"/>
          <w:sz w:val="20"/>
          <w:szCs w:val="20"/>
        </w:rPr>
        <w:t>ь</w:t>
      </w:r>
      <w:r w:rsidRPr="003C0B8B">
        <w:rPr>
          <w:rFonts w:ascii="Times New Roman" w:hAnsi="Times New Roman" w:cs="Times New Roman"/>
          <w:sz w:val="20"/>
          <w:szCs w:val="20"/>
        </w:rPr>
        <w:t>ности организма человека, гигиенических норм и правил здорового образа жизни, экологических основ охраны окружающей среды;</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 знание сущности биологических процессов, явлений, общебиологич</w:t>
      </w:r>
      <w:r w:rsidRPr="003C0B8B">
        <w:rPr>
          <w:rFonts w:ascii="Times New Roman" w:hAnsi="Times New Roman" w:cs="Times New Roman"/>
          <w:sz w:val="20"/>
          <w:szCs w:val="20"/>
        </w:rPr>
        <w:t>е</w:t>
      </w:r>
      <w:r w:rsidRPr="003C0B8B">
        <w:rPr>
          <w:rFonts w:ascii="Times New Roman" w:hAnsi="Times New Roman" w:cs="Times New Roman"/>
          <w:sz w:val="20"/>
          <w:szCs w:val="20"/>
        </w:rPr>
        <w:t>ских закономерностей;</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 xml:space="preserve">– </w:t>
      </w:r>
      <w:r w:rsidRPr="003C0B8B">
        <w:rPr>
          <w:rFonts w:ascii="Times New Roman" w:hAnsi="Times New Roman" w:cs="Times New Roman"/>
          <w:spacing w:val="-2"/>
          <w:sz w:val="20"/>
          <w:szCs w:val="20"/>
        </w:rPr>
        <w:t>понимание основных положений биологических теорий, законов, правил, гипотез, закономерностей, сущности биологических процессов и явлений;</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 умения распознавать биологические объекты и процессы по их опис</w:t>
      </w:r>
      <w:r w:rsidRPr="003C0B8B">
        <w:rPr>
          <w:rFonts w:ascii="Times New Roman" w:hAnsi="Times New Roman" w:cs="Times New Roman"/>
          <w:sz w:val="20"/>
          <w:szCs w:val="20"/>
        </w:rPr>
        <w:t>а</w:t>
      </w:r>
      <w:r w:rsidRPr="003C0B8B">
        <w:rPr>
          <w:rFonts w:ascii="Times New Roman" w:hAnsi="Times New Roman" w:cs="Times New Roman"/>
          <w:sz w:val="20"/>
          <w:szCs w:val="20"/>
        </w:rPr>
        <w:t>нию, рисункам, графикам, диаграммам, а также решать простейшие биолог</w:t>
      </w:r>
      <w:r w:rsidRPr="003C0B8B">
        <w:rPr>
          <w:rFonts w:ascii="Times New Roman" w:hAnsi="Times New Roman" w:cs="Times New Roman"/>
          <w:sz w:val="20"/>
          <w:szCs w:val="20"/>
        </w:rPr>
        <w:t>и</w:t>
      </w:r>
      <w:r w:rsidRPr="003C0B8B">
        <w:rPr>
          <w:rFonts w:ascii="Times New Roman" w:hAnsi="Times New Roman" w:cs="Times New Roman"/>
          <w:sz w:val="20"/>
          <w:szCs w:val="20"/>
        </w:rPr>
        <w:t>ческие задачи, использовать знания в практической деятельности;</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 умения определять, сравнивать, классифицировать, объяснять биолог</w:t>
      </w:r>
      <w:r w:rsidRPr="003C0B8B">
        <w:rPr>
          <w:rFonts w:ascii="Times New Roman" w:hAnsi="Times New Roman" w:cs="Times New Roman"/>
          <w:sz w:val="20"/>
          <w:szCs w:val="20"/>
        </w:rPr>
        <w:t>и</w:t>
      </w:r>
      <w:r w:rsidRPr="003C0B8B">
        <w:rPr>
          <w:rFonts w:ascii="Times New Roman" w:hAnsi="Times New Roman" w:cs="Times New Roman"/>
          <w:sz w:val="20"/>
          <w:szCs w:val="20"/>
        </w:rPr>
        <w:t>ческие объекты и процессы;</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 умения устанавливать взаимосвязи организмов, процессов, явлений, а</w:t>
      </w:r>
      <w:r>
        <w:rPr>
          <w:rFonts w:ascii="Times New Roman" w:hAnsi="Times New Roman" w:cs="Times New Roman"/>
          <w:sz w:val="20"/>
          <w:szCs w:val="20"/>
        </w:rPr>
        <w:t> </w:t>
      </w:r>
      <w:r w:rsidRPr="003C0B8B">
        <w:rPr>
          <w:rFonts w:ascii="Times New Roman" w:hAnsi="Times New Roman" w:cs="Times New Roman"/>
          <w:sz w:val="20"/>
          <w:szCs w:val="20"/>
        </w:rPr>
        <w:t>также выявлять общие и отличительные признаки, составлять схемы пищ</w:t>
      </w:r>
      <w:r w:rsidRPr="003C0B8B">
        <w:rPr>
          <w:rFonts w:ascii="Times New Roman" w:hAnsi="Times New Roman" w:cs="Times New Roman"/>
          <w:sz w:val="20"/>
          <w:szCs w:val="20"/>
        </w:rPr>
        <w:t>е</w:t>
      </w:r>
      <w:r w:rsidRPr="003C0B8B">
        <w:rPr>
          <w:rFonts w:ascii="Times New Roman" w:hAnsi="Times New Roman" w:cs="Times New Roman"/>
          <w:sz w:val="20"/>
          <w:szCs w:val="20"/>
        </w:rPr>
        <w:t>вых цепей, применять знания в измененной ситуации.</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Задания части 2 предусматривают развернутый ответ и направлены на проверку умений:</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 самостоятельно оперировать биологическими понятиями, обосновывать и объяснять биологические процессы и явления, грамотно формулировать свой ответ;</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 применять знания в новой ситуации; устанавливать причинно-следственные связи; анализировать, систематизировать и интегрировать зн</w:t>
      </w:r>
      <w:r w:rsidRPr="003C0B8B">
        <w:rPr>
          <w:rFonts w:ascii="Times New Roman" w:hAnsi="Times New Roman" w:cs="Times New Roman"/>
          <w:sz w:val="20"/>
          <w:szCs w:val="20"/>
        </w:rPr>
        <w:t>а</w:t>
      </w:r>
      <w:r w:rsidRPr="003C0B8B">
        <w:rPr>
          <w:rFonts w:ascii="Times New Roman" w:hAnsi="Times New Roman" w:cs="Times New Roman"/>
          <w:sz w:val="20"/>
          <w:szCs w:val="20"/>
        </w:rPr>
        <w:t>ния; обобщать и формулировать выводы;</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 решать биологические задачи, оценивать и прогнозировать биологич</w:t>
      </w:r>
      <w:r w:rsidRPr="003C0B8B">
        <w:rPr>
          <w:rFonts w:ascii="Times New Roman" w:hAnsi="Times New Roman" w:cs="Times New Roman"/>
          <w:sz w:val="20"/>
          <w:szCs w:val="20"/>
        </w:rPr>
        <w:t>е</w:t>
      </w:r>
      <w:r w:rsidRPr="003C0B8B">
        <w:rPr>
          <w:rFonts w:ascii="Times New Roman" w:hAnsi="Times New Roman" w:cs="Times New Roman"/>
          <w:sz w:val="20"/>
          <w:szCs w:val="20"/>
        </w:rPr>
        <w:t>ские процессы, применять теоретические знания на практике.</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КИМ разработаны, исходя из представленных в разделе 2 кодификатора требований к уровню подготовки выпускников.</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Часть 1 содержит задания двух уровней сложности: 12 заданий базового уровня и 9 заданий повышенного уровня.</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В части 2 представлено 7 заданий высокого уровня сложности.</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Дополнительные материалы и оборудование не используются.</w:t>
      </w:r>
    </w:p>
    <w:p w:rsidR="00057DA0" w:rsidRPr="003C0B8B" w:rsidRDefault="00057DA0" w:rsidP="003C0B8B">
      <w:pPr>
        <w:spacing w:after="0" w:line="240" w:lineRule="auto"/>
        <w:ind w:firstLine="284"/>
        <w:jc w:val="both"/>
        <w:rPr>
          <w:rFonts w:ascii="Times New Roman" w:hAnsi="Times New Roman" w:cs="Times New Roman"/>
          <w:sz w:val="20"/>
          <w:szCs w:val="20"/>
        </w:rPr>
      </w:pPr>
      <w:r w:rsidRPr="003C0B8B">
        <w:rPr>
          <w:rFonts w:ascii="Times New Roman" w:hAnsi="Times New Roman" w:cs="Times New Roman"/>
          <w:sz w:val="20"/>
          <w:szCs w:val="20"/>
        </w:rPr>
        <w:t>Изменения в структуре КИМ 2020 года по сравнению с КИМ 2019 года отсутствуют.</w:t>
      </w:r>
    </w:p>
    <w:p w:rsidR="00057DA0" w:rsidRPr="003C0B8B" w:rsidRDefault="00057DA0" w:rsidP="003C0B8B">
      <w:pPr>
        <w:pStyle w:val="Caption"/>
        <w:keepNext/>
        <w:spacing w:after="0"/>
        <w:jc w:val="right"/>
        <w:rPr>
          <w:b w:val="0"/>
          <w:color w:val="auto"/>
        </w:rPr>
      </w:pPr>
      <w:r>
        <w:rPr>
          <w:i/>
          <w:iCs/>
          <w:spacing w:val="-6"/>
          <w:sz w:val="20"/>
          <w:szCs w:val="20"/>
        </w:rPr>
        <w:br w:type="page"/>
      </w:r>
      <w:r w:rsidRPr="003C0B8B">
        <w:rPr>
          <w:b w:val="0"/>
          <w:color w:val="auto"/>
        </w:rPr>
        <w:t xml:space="preserve">Таблица </w:t>
      </w:r>
      <w:r w:rsidRPr="003C0B8B">
        <w:rPr>
          <w:b w:val="0"/>
          <w:noProof/>
          <w:color w:val="auto"/>
        </w:rPr>
        <w:t>1</w:t>
      </w:r>
    </w:p>
    <w:p w:rsidR="00057DA0" w:rsidRPr="003C0B8B" w:rsidRDefault="00057DA0" w:rsidP="003C0B8B">
      <w:pPr>
        <w:pStyle w:val="Heading2"/>
        <w:keepLines/>
        <w:numPr>
          <w:ilvl w:val="1"/>
          <w:numId w:val="0"/>
        </w:numPr>
        <w:spacing w:before="0" w:after="0" w:line="240" w:lineRule="auto"/>
        <w:jc w:val="center"/>
        <w:rPr>
          <w:rFonts w:ascii="Times New Roman" w:hAnsi="Times New Roman"/>
          <w:b w:val="0"/>
          <w:i w:val="0"/>
          <w:sz w:val="18"/>
          <w:szCs w:val="18"/>
        </w:rPr>
      </w:pPr>
      <w:r w:rsidRPr="003C0B8B">
        <w:rPr>
          <w:rFonts w:ascii="Times New Roman" w:hAnsi="Times New Roman"/>
          <w:b w:val="0"/>
          <w:i w:val="0"/>
          <w:sz w:val="18"/>
          <w:szCs w:val="18"/>
        </w:rPr>
        <w:t>Количество участников ЕГЭ по биологии (за последние 3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98"/>
        <w:gridCol w:w="1623"/>
        <w:gridCol w:w="536"/>
        <w:gridCol w:w="1686"/>
        <w:gridCol w:w="655"/>
        <w:gridCol w:w="1706"/>
      </w:tblGrid>
      <w:tr w:rsidR="00057DA0" w:rsidRPr="003C0B8B" w:rsidTr="0077261D">
        <w:trPr>
          <w:jc w:val="center"/>
        </w:trPr>
        <w:tc>
          <w:tcPr>
            <w:tcW w:w="1632" w:type="pct"/>
            <w:gridSpan w:val="2"/>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2018</w:t>
            </w:r>
          </w:p>
        </w:tc>
        <w:tc>
          <w:tcPr>
            <w:tcW w:w="1633" w:type="pct"/>
            <w:gridSpan w:val="2"/>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2019</w:t>
            </w:r>
          </w:p>
        </w:tc>
        <w:tc>
          <w:tcPr>
            <w:tcW w:w="1735" w:type="pct"/>
            <w:gridSpan w:val="2"/>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2020</w:t>
            </w:r>
          </w:p>
        </w:tc>
      </w:tr>
      <w:tr w:rsidR="00057DA0" w:rsidRPr="003C0B8B" w:rsidTr="0077261D">
        <w:trPr>
          <w:jc w:val="center"/>
        </w:trPr>
        <w:tc>
          <w:tcPr>
            <w:tcW w:w="439"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чел.</w:t>
            </w:r>
          </w:p>
        </w:tc>
        <w:tc>
          <w:tcPr>
            <w:tcW w:w="1193"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 от общего числа участников</w:t>
            </w:r>
          </w:p>
        </w:tc>
        <w:tc>
          <w:tcPr>
            <w:tcW w:w="394"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чел.</w:t>
            </w:r>
          </w:p>
        </w:tc>
        <w:tc>
          <w:tcPr>
            <w:tcW w:w="1239"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 от общего числа участников</w:t>
            </w:r>
          </w:p>
        </w:tc>
        <w:tc>
          <w:tcPr>
            <w:tcW w:w="481"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чел.</w:t>
            </w:r>
          </w:p>
        </w:tc>
        <w:tc>
          <w:tcPr>
            <w:tcW w:w="1254"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 от общего числа участников</w:t>
            </w:r>
          </w:p>
        </w:tc>
      </w:tr>
      <w:tr w:rsidR="00057DA0" w:rsidRPr="003C0B8B" w:rsidTr="0077261D">
        <w:trPr>
          <w:jc w:val="center"/>
        </w:trPr>
        <w:tc>
          <w:tcPr>
            <w:tcW w:w="439" w:type="pct"/>
            <w:vAlign w:val="center"/>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549</w:t>
            </w:r>
          </w:p>
        </w:tc>
        <w:tc>
          <w:tcPr>
            <w:tcW w:w="1193" w:type="pct"/>
            <w:vAlign w:val="center"/>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20,81</w:t>
            </w:r>
          </w:p>
        </w:tc>
        <w:tc>
          <w:tcPr>
            <w:tcW w:w="394" w:type="pct"/>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547</w:t>
            </w:r>
          </w:p>
        </w:tc>
        <w:tc>
          <w:tcPr>
            <w:tcW w:w="1239" w:type="pct"/>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20,56</w:t>
            </w:r>
          </w:p>
        </w:tc>
        <w:tc>
          <w:tcPr>
            <w:tcW w:w="481" w:type="pct"/>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520</w:t>
            </w:r>
          </w:p>
        </w:tc>
        <w:tc>
          <w:tcPr>
            <w:tcW w:w="1254" w:type="pct"/>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21,70</w:t>
            </w:r>
          </w:p>
        </w:tc>
      </w:tr>
    </w:tbl>
    <w:p w:rsidR="00057DA0" w:rsidRPr="003C0B8B" w:rsidRDefault="00057DA0" w:rsidP="004F26A6">
      <w:pPr>
        <w:pStyle w:val="ListParagraph"/>
        <w:spacing w:after="0" w:line="240" w:lineRule="auto"/>
        <w:ind w:left="0"/>
        <w:rPr>
          <w:rFonts w:ascii="Times New Roman" w:hAnsi="Times New Roman"/>
          <w:sz w:val="18"/>
          <w:szCs w:val="18"/>
        </w:rPr>
      </w:pPr>
    </w:p>
    <w:p w:rsidR="00057DA0" w:rsidRPr="003C0B8B" w:rsidRDefault="00057DA0" w:rsidP="0077261D">
      <w:pPr>
        <w:pStyle w:val="Caption"/>
        <w:keepNext/>
        <w:spacing w:after="0"/>
        <w:jc w:val="right"/>
        <w:rPr>
          <w:b w:val="0"/>
          <w:color w:val="auto"/>
        </w:rPr>
      </w:pPr>
      <w:r w:rsidRPr="003C0B8B">
        <w:rPr>
          <w:b w:val="0"/>
          <w:color w:val="auto"/>
        </w:rPr>
        <w:t xml:space="preserve">Таблица </w:t>
      </w:r>
      <w:r w:rsidRPr="003C0B8B">
        <w:rPr>
          <w:b w:val="0"/>
          <w:noProof/>
          <w:color w:val="auto"/>
        </w:rPr>
        <w:t>2</w:t>
      </w:r>
    </w:p>
    <w:p w:rsidR="00057DA0" w:rsidRPr="003C0B8B" w:rsidRDefault="00057DA0" w:rsidP="003C0B8B">
      <w:pPr>
        <w:pStyle w:val="Heading3"/>
        <w:tabs>
          <w:tab w:val="left" w:pos="142"/>
          <w:tab w:val="left" w:pos="720"/>
          <w:tab w:val="left" w:pos="900"/>
        </w:tabs>
        <w:spacing w:before="0" w:line="240" w:lineRule="auto"/>
        <w:jc w:val="center"/>
        <w:rPr>
          <w:rFonts w:ascii="Times New Roman" w:hAnsi="Times New Roman"/>
          <w:b w:val="0"/>
          <w:color w:val="auto"/>
          <w:sz w:val="18"/>
          <w:szCs w:val="18"/>
        </w:rPr>
      </w:pPr>
      <w:r w:rsidRPr="003C0B8B">
        <w:rPr>
          <w:rFonts w:ascii="Times New Roman" w:hAnsi="Times New Roman"/>
          <w:b w:val="0"/>
          <w:color w:val="auto"/>
          <w:sz w:val="18"/>
          <w:szCs w:val="18"/>
        </w:rPr>
        <w:t>Процентное соотношение юношей и девушек, участвующих в ЕГЭ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926"/>
        <w:gridCol w:w="540"/>
        <w:gridCol w:w="1442"/>
        <w:gridCol w:w="540"/>
        <w:gridCol w:w="1379"/>
        <w:gridCol w:w="420"/>
        <w:gridCol w:w="1499"/>
      </w:tblGrid>
      <w:tr w:rsidR="00057DA0" w:rsidRPr="003C0B8B" w:rsidTr="0077261D">
        <w:trPr>
          <w:jc w:val="center"/>
        </w:trPr>
        <w:tc>
          <w:tcPr>
            <w:tcW w:w="686" w:type="pct"/>
            <w:vMerge w:val="restar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Пол</w:t>
            </w:r>
          </w:p>
        </w:tc>
        <w:tc>
          <w:tcPr>
            <w:tcW w:w="1469" w:type="pct"/>
            <w:gridSpan w:val="2"/>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2018</w:t>
            </w:r>
          </w:p>
        </w:tc>
        <w:tc>
          <w:tcPr>
            <w:tcW w:w="1422" w:type="pct"/>
            <w:gridSpan w:val="2"/>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2019</w:t>
            </w:r>
          </w:p>
        </w:tc>
        <w:tc>
          <w:tcPr>
            <w:tcW w:w="1422" w:type="pct"/>
            <w:gridSpan w:val="2"/>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2020</w:t>
            </w:r>
          </w:p>
        </w:tc>
      </w:tr>
      <w:tr w:rsidR="00057DA0" w:rsidRPr="003C0B8B" w:rsidTr="0077261D">
        <w:trPr>
          <w:jc w:val="center"/>
        </w:trPr>
        <w:tc>
          <w:tcPr>
            <w:tcW w:w="686" w:type="pct"/>
            <w:vMerge/>
            <w:vAlign w:val="center"/>
          </w:tcPr>
          <w:p w:rsidR="00057DA0" w:rsidRPr="003C0B8B" w:rsidRDefault="00057DA0" w:rsidP="004F26A6">
            <w:pPr>
              <w:spacing w:after="0" w:line="240" w:lineRule="auto"/>
              <w:rPr>
                <w:rFonts w:ascii="Times New Roman" w:hAnsi="Times New Roman" w:cs="Times New Roman"/>
                <w:noProof/>
                <w:sz w:val="18"/>
                <w:szCs w:val="18"/>
                <w:lang w:eastAsia="en-US"/>
              </w:rPr>
            </w:pPr>
          </w:p>
        </w:tc>
        <w:tc>
          <w:tcPr>
            <w:tcW w:w="400"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чел.</w:t>
            </w:r>
          </w:p>
        </w:tc>
        <w:tc>
          <w:tcPr>
            <w:tcW w:w="1069"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 от общего числа участников</w:t>
            </w:r>
          </w:p>
        </w:tc>
        <w:tc>
          <w:tcPr>
            <w:tcW w:w="400"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чел.</w:t>
            </w:r>
          </w:p>
        </w:tc>
        <w:tc>
          <w:tcPr>
            <w:tcW w:w="1022" w:type="pct"/>
            <w:vAlign w:val="center"/>
          </w:tcPr>
          <w:p w:rsidR="00057DA0" w:rsidRPr="0077261D" w:rsidRDefault="00057DA0" w:rsidP="004F26A6">
            <w:pPr>
              <w:tabs>
                <w:tab w:val="left" w:pos="10320"/>
              </w:tabs>
              <w:spacing w:after="0" w:line="240" w:lineRule="auto"/>
              <w:jc w:val="center"/>
              <w:rPr>
                <w:rFonts w:ascii="Times New Roman" w:hAnsi="Times New Roman" w:cs="Times New Roman"/>
                <w:noProof/>
                <w:spacing w:val="-4"/>
                <w:sz w:val="18"/>
                <w:szCs w:val="18"/>
                <w:lang w:eastAsia="en-US"/>
              </w:rPr>
            </w:pPr>
            <w:r w:rsidRPr="0077261D">
              <w:rPr>
                <w:rFonts w:ascii="Times New Roman" w:hAnsi="Times New Roman" w:cs="Times New Roman"/>
                <w:noProof/>
                <w:spacing w:val="-4"/>
                <w:sz w:val="18"/>
                <w:szCs w:val="18"/>
                <w:lang w:eastAsia="en-US"/>
              </w:rPr>
              <w:t>% от общего числа участников</w:t>
            </w:r>
          </w:p>
        </w:tc>
        <w:tc>
          <w:tcPr>
            <w:tcW w:w="311"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чел.</w:t>
            </w:r>
          </w:p>
        </w:tc>
        <w:tc>
          <w:tcPr>
            <w:tcW w:w="1111"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 от общего числа участников</w:t>
            </w:r>
          </w:p>
        </w:tc>
      </w:tr>
      <w:tr w:rsidR="00057DA0" w:rsidRPr="003C0B8B" w:rsidTr="0077261D">
        <w:trPr>
          <w:jc w:val="center"/>
        </w:trPr>
        <w:tc>
          <w:tcPr>
            <w:tcW w:w="686" w:type="pct"/>
            <w:vAlign w:val="center"/>
          </w:tcPr>
          <w:p w:rsidR="00057DA0" w:rsidRPr="003C0B8B" w:rsidRDefault="00057DA0" w:rsidP="004F26A6">
            <w:pPr>
              <w:tabs>
                <w:tab w:val="left" w:pos="10320"/>
              </w:tabs>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Женский</w:t>
            </w:r>
          </w:p>
        </w:tc>
        <w:tc>
          <w:tcPr>
            <w:tcW w:w="400"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407</w:t>
            </w:r>
          </w:p>
        </w:tc>
        <w:tc>
          <w:tcPr>
            <w:tcW w:w="1069"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sz w:val="18"/>
                <w:szCs w:val="18"/>
                <w:lang w:eastAsia="en-US"/>
              </w:rPr>
              <w:t>74,13</w:t>
            </w:r>
          </w:p>
        </w:tc>
        <w:tc>
          <w:tcPr>
            <w:tcW w:w="400" w:type="pct"/>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409</w:t>
            </w:r>
          </w:p>
        </w:tc>
        <w:tc>
          <w:tcPr>
            <w:tcW w:w="1022" w:type="pct"/>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74,77</w:t>
            </w:r>
          </w:p>
        </w:tc>
        <w:tc>
          <w:tcPr>
            <w:tcW w:w="311" w:type="pct"/>
            <w:vAlign w:val="bottom"/>
          </w:tcPr>
          <w:p w:rsidR="00057DA0" w:rsidRPr="003C0B8B" w:rsidRDefault="00057DA0" w:rsidP="004F26A6">
            <w:pPr>
              <w:spacing w:after="0" w:line="240" w:lineRule="auto"/>
              <w:jc w:val="right"/>
              <w:rPr>
                <w:rFonts w:ascii="Times New Roman" w:hAnsi="Times New Roman" w:cs="Times New Roman"/>
                <w:sz w:val="18"/>
                <w:szCs w:val="18"/>
                <w:lang w:eastAsia="en-US"/>
              </w:rPr>
            </w:pPr>
            <w:r w:rsidRPr="003C0B8B">
              <w:rPr>
                <w:rFonts w:ascii="Times New Roman" w:hAnsi="Times New Roman" w:cs="Times New Roman"/>
                <w:sz w:val="18"/>
                <w:szCs w:val="18"/>
                <w:lang w:eastAsia="en-US"/>
              </w:rPr>
              <w:t>376</w:t>
            </w:r>
          </w:p>
        </w:tc>
        <w:tc>
          <w:tcPr>
            <w:tcW w:w="1111" w:type="pct"/>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72,31</w:t>
            </w:r>
          </w:p>
        </w:tc>
      </w:tr>
      <w:tr w:rsidR="00057DA0" w:rsidRPr="003C0B8B" w:rsidTr="0077261D">
        <w:trPr>
          <w:jc w:val="center"/>
        </w:trPr>
        <w:tc>
          <w:tcPr>
            <w:tcW w:w="686" w:type="pct"/>
            <w:vAlign w:val="center"/>
          </w:tcPr>
          <w:p w:rsidR="00057DA0" w:rsidRPr="003C0B8B" w:rsidRDefault="00057DA0" w:rsidP="004F26A6">
            <w:pPr>
              <w:tabs>
                <w:tab w:val="left" w:pos="10320"/>
              </w:tabs>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Мужской</w:t>
            </w:r>
          </w:p>
        </w:tc>
        <w:tc>
          <w:tcPr>
            <w:tcW w:w="400"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noProof/>
                <w:sz w:val="18"/>
                <w:szCs w:val="18"/>
                <w:lang w:eastAsia="en-US"/>
              </w:rPr>
              <w:t>142</w:t>
            </w:r>
          </w:p>
        </w:tc>
        <w:tc>
          <w:tcPr>
            <w:tcW w:w="1069" w:type="pct"/>
            <w:vAlign w:val="center"/>
          </w:tcPr>
          <w:p w:rsidR="00057DA0" w:rsidRPr="003C0B8B" w:rsidRDefault="00057DA0" w:rsidP="004F26A6">
            <w:pPr>
              <w:tabs>
                <w:tab w:val="left" w:pos="10320"/>
              </w:tabs>
              <w:spacing w:after="0" w:line="240" w:lineRule="auto"/>
              <w:jc w:val="center"/>
              <w:rPr>
                <w:rFonts w:ascii="Times New Roman" w:hAnsi="Times New Roman" w:cs="Times New Roman"/>
                <w:noProof/>
                <w:sz w:val="18"/>
                <w:szCs w:val="18"/>
                <w:lang w:eastAsia="en-US"/>
              </w:rPr>
            </w:pPr>
            <w:r w:rsidRPr="003C0B8B">
              <w:rPr>
                <w:rFonts w:ascii="Times New Roman" w:hAnsi="Times New Roman" w:cs="Times New Roman"/>
                <w:sz w:val="18"/>
                <w:szCs w:val="18"/>
                <w:lang w:eastAsia="en-US"/>
              </w:rPr>
              <w:t>25,87</w:t>
            </w:r>
          </w:p>
        </w:tc>
        <w:tc>
          <w:tcPr>
            <w:tcW w:w="400" w:type="pct"/>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138</w:t>
            </w:r>
          </w:p>
        </w:tc>
        <w:tc>
          <w:tcPr>
            <w:tcW w:w="1022" w:type="pct"/>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25,22</w:t>
            </w:r>
          </w:p>
        </w:tc>
        <w:tc>
          <w:tcPr>
            <w:tcW w:w="311" w:type="pct"/>
            <w:vAlign w:val="bottom"/>
          </w:tcPr>
          <w:p w:rsidR="00057DA0" w:rsidRPr="003C0B8B" w:rsidRDefault="00057DA0" w:rsidP="004F26A6">
            <w:pPr>
              <w:spacing w:after="0" w:line="240" w:lineRule="auto"/>
              <w:jc w:val="right"/>
              <w:rPr>
                <w:rFonts w:ascii="Times New Roman" w:hAnsi="Times New Roman" w:cs="Times New Roman"/>
                <w:sz w:val="18"/>
                <w:szCs w:val="18"/>
                <w:lang w:eastAsia="en-US"/>
              </w:rPr>
            </w:pPr>
            <w:r w:rsidRPr="003C0B8B">
              <w:rPr>
                <w:rFonts w:ascii="Times New Roman" w:hAnsi="Times New Roman" w:cs="Times New Roman"/>
                <w:sz w:val="18"/>
                <w:szCs w:val="18"/>
                <w:lang w:eastAsia="en-US"/>
              </w:rPr>
              <w:t>144</w:t>
            </w:r>
          </w:p>
        </w:tc>
        <w:tc>
          <w:tcPr>
            <w:tcW w:w="1111" w:type="pct"/>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27,69</w:t>
            </w:r>
          </w:p>
        </w:tc>
      </w:tr>
    </w:tbl>
    <w:p w:rsidR="00057DA0" w:rsidRPr="003C0B8B" w:rsidRDefault="00057DA0" w:rsidP="0077261D">
      <w:pPr>
        <w:pStyle w:val="Caption"/>
        <w:keepNext/>
        <w:spacing w:after="0"/>
        <w:jc w:val="right"/>
        <w:rPr>
          <w:b w:val="0"/>
          <w:color w:val="auto"/>
        </w:rPr>
      </w:pPr>
      <w:r w:rsidRPr="003C0B8B">
        <w:rPr>
          <w:b w:val="0"/>
          <w:color w:val="auto"/>
        </w:rPr>
        <w:t xml:space="preserve">Таблица </w:t>
      </w:r>
      <w:r>
        <w:rPr>
          <w:b w:val="0"/>
          <w:noProof/>
          <w:color w:val="auto"/>
        </w:rPr>
        <w:t>3</w:t>
      </w:r>
    </w:p>
    <w:p w:rsidR="00057DA0" w:rsidRPr="003C0B8B" w:rsidRDefault="00057DA0" w:rsidP="0077261D">
      <w:pPr>
        <w:pStyle w:val="Heading3"/>
        <w:tabs>
          <w:tab w:val="left" w:pos="142"/>
          <w:tab w:val="left" w:pos="720"/>
          <w:tab w:val="left" w:pos="900"/>
        </w:tabs>
        <w:spacing w:before="0" w:line="240" w:lineRule="auto"/>
        <w:jc w:val="center"/>
        <w:rPr>
          <w:rFonts w:ascii="Times New Roman" w:hAnsi="Times New Roman"/>
          <w:b w:val="0"/>
          <w:color w:val="auto"/>
          <w:sz w:val="18"/>
          <w:szCs w:val="18"/>
        </w:rPr>
      </w:pPr>
      <w:r w:rsidRPr="003C0B8B">
        <w:rPr>
          <w:rFonts w:ascii="Times New Roman" w:hAnsi="Times New Roman"/>
          <w:b w:val="0"/>
          <w:color w:val="auto"/>
          <w:sz w:val="18"/>
          <w:szCs w:val="18"/>
        </w:rPr>
        <w:t>Количество участников ЕГЭ в Республике Хакасия по категориям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426"/>
        <w:gridCol w:w="1378"/>
      </w:tblGrid>
      <w:tr w:rsidR="00057DA0" w:rsidRPr="003C0B8B" w:rsidTr="0046088D">
        <w:trPr>
          <w:trHeight w:val="20"/>
          <w:jc w:val="center"/>
        </w:trPr>
        <w:tc>
          <w:tcPr>
            <w:tcW w:w="5508" w:type="dxa"/>
          </w:tcPr>
          <w:p w:rsidR="00057DA0" w:rsidRPr="003C0B8B" w:rsidRDefault="00057DA0" w:rsidP="004F26A6">
            <w:pPr>
              <w:spacing w:after="0" w:line="240" w:lineRule="auto"/>
              <w:jc w:val="both"/>
              <w:rPr>
                <w:rFonts w:ascii="Times New Roman" w:hAnsi="Times New Roman" w:cs="Times New Roman"/>
                <w:sz w:val="18"/>
                <w:szCs w:val="18"/>
                <w:lang w:eastAsia="en-US"/>
              </w:rPr>
            </w:pPr>
            <w:r w:rsidRPr="003C0B8B">
              <w:rPr>
                <w:rFonts w:ascii="Times New Roman" w:hAnsi="Times New Roman" w:cs="Times New Roman"/>
                <w:sz w:val="18"/>
                <w:szCs w:val="18"/>
                <w:lang w:eastAsia="en-US"/>
              </w:rPr>
              <w:t>Всего участников ЕГЭ по биологии</w:t>
            </w:r>
          </w:p>
        </w:tc>
        <w:tc>
          <w:tcPr>
            <w:tcW w:w="1398" w:type="dxa"/>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520</w:t>
            </w:r>
          </w:p>
        </w:tc>
      </w:tr>
      <w:tr w:rsidR="00057DA0" w:rsidRPr="003C0B8B" w:rsidTr="0046088D">
        <w:trPr>
          <w:trHeight w:val="20"/>
          <w:jc w:val="center"/>
        </w:trPr>
        <w:tc>
          <w:tcPr>
            <w:tcW w:w="5508" w:type="dxa"/>
          </w:tcPr>
          <w:p w:rsidR="00057DA0" w:rsidRPr="003C0B8B" w:rsidRDefault="00057DA0" w:rsidP="004F26A6">
            <w:pPr>
              <w:spacing w:after="0" w:line="240" w:lineRule="auto"/>
              <w:jc w:val="both"/>
              <w:rPr>
                <w:rFonts w:ascii="Times New Roman" w:hAnsi="Times New Roman" w:cs="Times New Roman"/>
                <w:sz w:val="18"/>
                <w:szCs w:val="18"/>
                <w:lang w:eastAsia="en-US"/>
              </w:rPr>
            </w:pPr>
            <w:r w:rsidRPr="003C0B8B">
              <w:rPr>
                <w:rFonts w:ascii="Times New Roman" w:hAnsi="Times New Roman" w:cs="Times New Roman"/>
                <w:sz w:val="18"/>
                <w:szCs w:val="18"/>
                <w:lang w:eastAsia="en-US"/>
              </w:rPr>
              <w:t>Из них:</w:t>
            </w:r>
          </w:p>
          <w:p w:rsidR="00057DA0" w:rsidRPr="003C0B8B" w:rsidRDefault="00057DA0" w:rsidP="004F26A6">
            <w:pPr>
              <w:spacing w:after="0" w:line="240"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sidRPr="003C0B8B">
              <w:rPr>
                <w:rFonts w:ascii="Times New Roman" w:hAnsi="Times New Roman" w:cs="Times New Roman"/>
                <w:sz w:val="18"/>
                <w:szCs w:val="18"/>
                <w:lang w:eastAsia="en-US"/>
              </w:rPr>
              <w:t>выпускников текущего года, обучающихся по программам СОО</w:t>
            </w:r>
          </w:p>
        </w:tc>
        <w:tc>
          <w:tcPr>
            <w:tcW w:w="1398"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484</w:t>
            </w:r>
          </w:p>
        </w:tc>
      </w:tr>
      <w:tr w:rsidR="00057DA0" w:rsidRPr="003C0B8B" w:rsidTr="0046088D">
        <w:trPr>
          <w:trHeight w:val="20"/>
          <w:jc w:val="center"/>
        </w:trPr>
        <w:tc>
          <w:tcPr>
            <w:tcW w:w="5508" w:type="dxa"/>
          </w:tcPr>
          <w:p w:rsidR="00057DA0" w:rsidRPr="003C0B8B" w:rsidRDefault="00057DA0" w:rsidP="004F26A6">
            <w:pPr>
              <w:spacing w:after="0" w:line="240"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sidRPr="003C0B8B">
              <w:rPr>
                <w:rFonts w:ascii="Times New Roman" w:hAnsi="Times New Roman" w:cs="Times New Roman"/>
                <w:sz w:val="18"/>
                <w:szCs w:val="18"/>
                <w:lang w:eastAsia="en-US"/>
              </w:rPr>
              <w:t>выпускников текущего года, обучающихся по программам СПО</w:t>
            </w:r>
          </w:p>
        </w:tc>
        <w:tc>
          <w:tcPr>
            <w:tcW w:w="1398"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4</w:t>
            </w:r>
          </w:p>
        </w:tc>
      </w:tr>
      <w:tr w:rsidR="00057DA0" w:rsidRPr="003C0B8B" w:rsidTr="0046088D">
        <w:trPr>
          <w:trHeight w:val="20"/>
          <w:jc w:val="center"/>
        </w:trPr>
        <w:tc>
          <w:tcPr>
            <w:tcW w:w="5508" w:type="dxa"/>
          </w:tcPr>
          <w:p w:rsidR="00057DA0" w:rsidRPr="003C0B8B" w:rsidRDefault="00057DA0" w:rsidP="004F26A6">
            <w:pPr>
              <w:spacing w:after="0" w:line="240"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sidRPr="003C0B8B">
              <w:rPr>
                <w:rFonts w:ascii="Times New Roman" w:hAnsi="Times New Roman" w:cs="Times New Roman"/>
                <w:sz w:val="18"/>
                <w:szCs w:val="18"/>
                <w:lang w:eastAsia="en-US"/>
              </w:rPr>
              <w:t>выпускников прошлых лет</w:t>
            </w:r>
          </w:p>
        </w:tc>
        <w:tc>
          <w:tcPr>
            <w:tcW w:w="1398"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32</w:t>
            </w:r>
          </w:p>
        </w:tc>
      </w:tr>
      <w:tr w:rsidR="00057DA0" w:rsidRPr="003C0B8B" w:rsidTr="0046088D">
        <w:trPr>
          <w:trHeight w:val="20"/>
          <w:jc w:val="center"/>
        </w:trPr>
        <w:tc>
          <w:tcPr>
            <w:tcW w:w="5508" w:type="dxa"/>
          </w:tcPr>
          <w:p w:rsidR="00057DA0" w:rsidRPr="003C0B8B" w:rsidRDefault="00057DA0" w:rsidP="004F26A6">
            <w:pPr>
              <w:spacing w:after="0" w:line="240"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sidRPr="003C0B8B">
              <w:rPr>
                <w:rFonts w:ascii="Times New Roman" w:hAnsi="Times New Roman" w:cs="Times New Roman"/>
                <w:sz w:val="18"/>
                <w:szCs w:val="18"/>
                <w:lang w:eastAsia="en-US"/>
              </w:rPr>
              <w:t>всего участников с ограниченными возможностями здоровья</w:t>
            </w:r>
          </w:p>
        </w:tc>
        <w:tc>
          <w:tcPr>
            <w:tcW w:w="1398"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6</w:t>
            </w:r>
          </w:p>
        </w:tc>
      </w:tr>
    </w:tbl>
    <w:p w:rsidR="00057DA0" w:rsidRPr="003C0B8B" w:rsidRDefault="00057DA0" w:rsidP="0077261D">
      <w:pPr>
        <w:pStyle w:val="Caption"/>
        <w:keepNext/>
        <w:spacing w:after="0"/>
        <w:jc w:val="right"/>
        <w:rPr>
          <w:b w:val="0"/>
          <w:color w:val="auto"/>
        </w:rPr>
      </w:pPr>
      <w:r w:rsidRPr="003C0B8B">
        <w:rPr>
          <w:b w:val="0"/>
          <w:color w:val="auto"/>
        </w:rPr>
        <w:t xml:space="preserve">Таблица </w:t>
      </w:r>
      <w:r>
        <w:rPr>
          <w:b w:val="0"/>
          <w:noProof/>
          <w:color w:val="auto"/>
        </w:rPr>
        <w:t>4</w:t>
      </w:r>
    </w:p>
    <w:p w:rsidR="00057DA0" w:rsidRPr="003C0B8B" w:rsidRDefault="00057DA0" w:rsidP="0077261D">
      <w:pPr>
        <w:pStyle w:val="Heading3"/>
        <w:tabs>
          <w:tab w:val="left" w:pos="142"/>
          <w:tab w:val="left" w:pos="720"/>
          <w:tab w:val="left" w:pos="900"/>
        </w:tabs>
        <w:spacing w:before="0" w:line="240" w:lineRule="auto"/>
        <w:jc w:val="center"/>
        <w:rPr>
          <w:rFonts w:ascii="Times New Roman" w:hAnsi="Times New Roman"/>
          <w:b w:val="0"/>
          <w:color w:val="auto"/>
          <w:sz w:val="18"/>
          <w:szCs w:val="18"/>
        </w:rPr>
      </w:pPr>
      <w:r w:rsidRPr="003C0B8B">
        <w:rPr>
          <w:rFonts w:ascii="Times New Roman" w:hAnsi="Times New Roman"/>
          <w:b w:val="0"/>
          <w:color w:val="auto"/>
          <w:sz w:val="18"/>
          <w:szCs w:val="18"/>
        </w:rPr>
        <w:t>Количество участников ЕГЭ по типам 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540"/>
        <w:gridCol w:w="2264"/>
      </w:tblGrid>
      <w:tr w:rsidR="00057DA0" w:rsidRPr="003C0B8B" w:rsidTr="00253E9B">
        <w:tc>
          <w:tcPr>
            <w:tcW w:w="3336" w:type="pct"/>
          </w:tcPr>
          <w:p w:rsidR="00057DA0" w:rsidRPr="003C0B8B" w:rsidRDefault="00057DA0" w:rsidP="004F26A6">
            <w:pPr>
              <w:spacing w:after="0" w:line="240" w:lineRule="auto"/>
              <w:jc w:val="both"/>
              <w:rPr>
                <w:rFonts w:ascii="Times New Roman" w:hAnsi="Times New Roman" w:cs="Times New Roman"/>
                <w:sz w:val="18"/>
                <w:szCs w:val="18"/>
                <w:lang w:eastAsia="en-US"/>
              </w:rPr>
            </w:pPr>
            <w:r w:rsidRPr="003C0B8B">
              <w:rPr>
                <w:rFonts w:ascii="Times New Roman" w:hAnsi="Times New Roman" w:cs="Times New Roman"/>
                <w:sz w:val="18"/>
                <w:szCs w:val="18"/>
                <w:lang w:eastAsia="en-US"/>
              </w:rPr>
              <w:t>Всего ВТГ</w:t>
            </w:r>
          </w:p>
        </w:tc>
        <w:tc>
          <w:tcPr>
            <w:tcW w:w="1664" w:type="pct"/>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484</w:t>
            </w:r>
          </w:p>
        </w:tc>
      </w:tr>
      <w:tr w:rsidR="00057DA0" w:rsidRPr="003C0B8B" w:rsidTr="00253E9B">
        <w:tc>
          <w:tcPr>
            <w:tcW w:w="3336" w:type="pct"/>
          </w:tcPr>
          <w:p w:rsidR="00057DA0" w:rsidRPr="003C0B8B" w:rsidRDefault="00057DA0" w:rsidP="0046088D">
            <w:pPr>
              <w:tabs>
                <w:tab w:val="left" w:pos="180"/>
              </w:tabs>
              <w:spacing w:after="0" w:line="240" w:lineRule="auto"/>
              <w:jc w:val="both"/>
              <w:rPr>
                <w:rFonts w:ascii="Times New Roman" w:hAnsi="Times New Roman" w:cs="Times New Roman"/>
                <w:sz w:val="18"/>
                <w:szCs w:val="18"/>
                <w:lang w:eastAsia="en-US"/>
              </w:rPr>
            </w:pPr>
            <w:r w:rsidRPr="003C0B8B">
              <w:rPr>
                <w:rFonts w:ascii="Times New Roman" w:hAnsi="Times New Roman" w:cs="Times New Roman"/>
                <w:sz w:val="18"/>
                <w:szCs w:val="18"/>
                <w:lang w:eastAsia="en-US"/>
              </w:rPr>
              <w:t>Из них:</w:t>
            </w:r>
          </w:p>
          <w:p w:rsidR="00057DA0" w:rsidRPr="003C0B8B" w:rsidRDefault="00057DA0" w:rsidP="0046088D">
            <w:pPr>
              <w:pStyle w:val="ListParagraph"/>
              <w:numPr>
                <w:ilvl w:val="0"/>
                <w:numId w:val="2"/>
              </w:numPr>
              <w:tabs>
                <w:tab w:val="left" w:pos="180"/>
              </w:tabs>
              <w:spacing w:after="0" w:line="240" w:lineRule="auto"/>
              <w:ind w:left="0" w:firstLine="0"/>
              <w:jc w:val="both"/>
              <w:rPr>
                <w:rFonts w:ascii="Times New Roman" w:hAnsi="Times New Roman"/>
                <w:sz w:val="18"/>
                <w:szCs w:val="18"/>
              </w:rPr>
            </w:pPr>
            <w:r w:rsidRPr="003C0B8B">
              <w:rPr>
                <w:rFonts w:ascii="Times New Roman" w:hAnsi="Times New Roman"/>
                <w:sz w:val="18"/>
                <w:szCs w:val="18"/>
              </w:rPr>
              <w:t>выпускники СОШ</w:t>
            </w:r>
          </w:p>
        </w:tc>
        <w:tc>
          <w:tcPr>
            <w:tcW w:w="1664" w:type="pct"/>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309</w:t>
            </w:r>
          </w:p>
        </w:tc>
      </w:tr>
      <w:tr w:rsidR="00057DA0" w:rsidRPr="003C0B8B" w:rsidTr="00253E9B">
        <w:tc>
          <w:tcPr>
            <w:tcW w:w="3336" w:type="pct"/>
            <w:vAlign w:val="bottom"/>
          </w:tcPr>
          <w:p w:rsidR="00057DA0" w:rsidRPr="003C0B8B" w:rsidRDefault="00057DA0" w:rsidP="0046088D">
            <w:pPr>
              <w:pStyle w:val="ListParagraph"/>
              <w:numPr>
                <w:ilvl w:val="0"/>
                <w:numId w:val="5"/>
              </w:numPr>
              <w:tabs>
                <w:tab w:val="left" w:pos="180"/>
              </w:tabs>
              <w:spacing w:after="0" w:line="240" w:lineRule="auto"/>
              <w:ind w:left="0" w:firstLine="0"/>
              <w:rPr>
                <w:rFonts w:ascii="Times New Roman" w:hAnsi="Times New Roman"/>
                <w:sz w:val="18"/>
                <w:szCs w:val="18"/>
              </w:rPr>
            </w:pPr>
            <w:r w:rsidRPr="003C0B8B">
              <w:rPr>
                <w:rFonts w:ascii="Times New Roman" w:hAnsi="Times New Roman"/>
                <w:sz w:val="18"/>
                <w:szCs w:val="18"/>
              </w:rPr>
              <w:t>выпускники гимназий-интернатов</w:t>
            </w:r>
          </w:p>
        </w:tc>
        <w:tc>
          <w:tcPr>
            <w:tcW w:w="1664" w:type="pct"/>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27</w:t>
            </w:r>
          </w:p>
        </w:tc>
      </w:tr>
      <w:tr w:rsidR="00057DA0" w:rsidRPr="003C0B8B" w:rsidTr="00253E9B">
        <w:tc>
          <w:tcPr>
            <w:tcW w:w="3336" w:type="pct"/>
            <w:vAlign w:val="bottom"/>
          </w:tcPr>
          <w:p w:rsidR="00057DA0" w:rsidRPr="003C0B8B" w:rsidRDefault="00057DA0" w:rsidP="0046088D">
            <w:pPr>
              <w:pStyle w:val="ListParagraph"/>
              <w:numPr>
                <w:ilvl w:val="0"/>
                <w:numId w:val="5"/>
              </w:numPr>
              <w:tabs>
                <w:tab w:val="left" w:pos="180"/>
              </w:tabs>
              <w:spacing w:after="0" w:line="240" w:lineRule="auto"/>
              <w:ind w:left="0" w:firstLine="0"/>
              <w:rPr>
                <w:rFonts w:ascii="Times New Roman" w:hAnsi="Times New Roman"/>
                <w:sz w:val="18"/>
                <w:szCs w:val="18"/>
              </w:rPr>
            </w:pPr>
            <w:r w:rsidRPr="003C0B8B">
              <w:rPr>
                <w:rFonts w:ascii="Times New Roman" w:hAnsi="Times New Roman"/>
                <w:sz w:val="18"/>
                <w:szCs w:val="18"/>
              </w:rPr>
              <w:t>выпускники гимназий</w:t>
            </w:r>
          </w:p>
        </w:tc>
        <w:tc>
          <w:tcPr>
            <w:tcW w:w="1664" w:type="pct"/>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27</w:t>
            </w:r>
          </w:p>
        </w:tc>
      </w:tr>
      <w:tr w:rsidR="00057DA0" w:rsidRPr="003C0B8B" w:rsidTr="00253E9B">
        <w:tc>
          <w:tcPr>
            <w:tcW w:w="3336" w:type="pct"/>
            <w:vAlign w:val="bottom"/>
          </w:tcPr>
          <w:p w:rsidR="00057DA0" w:rsidRPr="003C0B8B" w:rsidRDefault="00057DA0" w:rsidP="0046088D">
            <w:pPr>
              <w:pStyle w:val="ListParagraph"/>
              <w:numPr>
                <w:ilvl w:val="0"/>
                <w:numId w:val="5"/>
              </w:numPr>
              <w:tabs>
                <w:tab w:val="left" w:pos="180"/>
              </w:tabs>
              <w:spacing w:after="0" w:line="240" w:lineRule="auto"/>
              <w:ind w:left="0" w:firstLine="0"/>
              <w:rPr>
                <w:rFonts w:ascii="Times New Roman" w:hAnsi="Times New Roman"/>
                <w:sz w:val="18"/>
                <w:szCs w:val="18"/>
              </w:rPr>
            </w:pPr>
            <w:r w:rsidRPr="003C0B8B">
              <w:rPr>
                <w:rFonts w:ascii="Times New Roman" w:hAnsi="Times New Roman"/>
                <w:sz w:val="18"/>
                <w:szCs w:val="18"/>
              </w:rPr>
              <w:t>выпускники лицеев</w:t>
            </w:r>
          </w:p>
        </w:tc>
        <w:tc>
          <w:tcPr>
            <w:tcW w:w="1664" w:type="pct"/>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53</w:t>
            </w:r>
          </w:p>
        </w:tc>
      </w:tr>
      <w:tr w:rsidR="00057DA0" w:rsidRPr="003C0B8B" w:rsidTr="00253E9B">
        <w:tc>
          <w:tcPr>
            <w:tcW w:w="3336" w:type="pct"/>
            <w:vAlign w:val="bottom"/>
          </w:tcPr>
          <w:p w:rsidR="00057DA0" w:rsidRPr="003C0B8B" w:rsidRDefault="00057DA0" w:rsidP="0046088D">
            <w:pPr>
              <w:pStyle w:val="ListParagraph"/>
              <w:numPr>
                <w:ilvl w:val="0"/>
                <w:numId w:val="5"/>
              </w:numPr>
              <w:tabs>
                <w:tab w:val="left" w:pos="180"/>
              </w:tabs>
              <w:spacing w:after="0" w:line="240" w:lineRule="auto"/>
              <w:ind w:left="0" w:firstLine="0"/>
              <w:rPr>
                <w:rFonts w:ascii="Times New Roman" w:hAnsi="Times New Roman"/>
                <w:sz w:val="18"/>
                <w:szCs w:val="18"/>
              </w:rPr>
            </w:pPr>
            <w:r w:rsidRPr="003C0B8B">
              <w:rPr>
                <w:rFonts w:ascii="Times New Roman" w:hAnsi="Times New Roman"/>
                <w:sz w:val="18"/>
                <w:szCs w:val="18"/>
              </w:rPr>
              <w:t>выпускники лицеев-интернатов</w:t>
            </w:r>
          </w:p>
        </w:tc>
        <w:tc>
          <w:tcPr>
            <w:tcW w:w="1664" w:type="pct"/>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18</w:t>
            </w:r>
          </w:p>
        </w:tc>
      </w:tr>
      <w:tr w:rsidR="00057DA0" w:rsidRPr="003C0B8B" w:rsidTr="00253E9B">
        <w:tc>
          <w:tcPr>
            <w:tcW w:w="3336" w:type="pct"/>
            <w:vAlign w:val="bottom"/>
          </w:tcPr>
          <w:p w:rsidR="00057DA0" w:rsidRPr="003C0B8B" w:rsidRDefault="00057DA0" w:rsidP="0046088D">
            <w:pPr>
              <w:pStyle w:val="ListParagraph"/>
              <w:numPr>
                <w:ilvl w:val="0"/>
                <w:numId w:val="5"/>
              </w:numPr>
              <w:tabs>
                <w:tab w:val="left" w:pos="180"/>
              </w:tabs>
              <w:spacing w:after="0" w:line="240" w:lineRule="auto"/>
              <w:ind w:left="0" w:firstLine="0"/>
              <w:rPr>
                <w:rFonts w:ascii="Times New Roman" w:hAnsi="Times New Roman"/>
                <w:sz w:val="18"/>
                <w:szCs w:val="18"/>
              </w:rPr>
            </w:pPr>
            <w:r w:rsidRPr="003C0B8B">
              <w:rPr>
                <w:rFonts w:ascii="Times New Roman" w:hAnsi="Times New Roman"/>
                <w:sz w:val="18"/>
                <w:szCs w:val="18"/>
              </w:rPr>
              <w:t>выпускники СОШ-И</w:t>
            </w:r>
          </w:p>
        </w:tc>
        <w:tc>
          <w:tcPr>
            <w:tcW w:w="1664" w:type="pct"/>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14</w:t>
            </w:r>
          </w:p>
        </w:tc>
      </w:tr>
      <w:tr w:rsidR="00057DA0" w:rsidRPr="003C0B8B" w:rsidTr="00253E9B">
        <w:tc>
          <w:tcPr>
            <w:tcW w:w="3336" w:type="pct"/>
            <w:vAlign w:val="bottom"/>
          </w:tcPr>
          <w:p w:rsidR="00057DA0" w:rsidRPr="003C0B8B" w:rsidRDefault="00057DA0" w:rsidP="0046088D">
            <w:pPr>
              <w:pStyle w:val="ListParagraph"/>
              <w:numPr>
                <w:ilvl w:val="0"/>
                <w:numId w:val="5"/>
              </w:numPr>
              <w:tabs>
                <w:tab w:val="left" w:pos="180"/>
              </w:tabs>
              <w:spacing w:after="0" w:line="240" w:lineRule="auto"/>
              <w:ind w:left="0" w:firstLine="0"/>
              <w:rPr>
                <w:rFonts w:ascii="Times New Roman" w:hAnsi="Times New Roman"/>
                <w:sz w:val="18"/>
                <w:szCs w:val="18"/>
              </w:rPr>
            </w:pPr>
            <w:r w:rsidRPr="003C0B8B">
              <w:rPr>
                <w:rFonts w:ascii="Times New Roman" w:hAnsi="Times New Roman"/>
                <w:sz w:val="18"/>
                <w:szCs w:val="18"/>
              </w:rPr>
              <w:t>выпускники СОШ с УИОП</w:t>
            </w:r>
          </w:p>
        </w:tc>
        <w:tc>
          <w:tcPr>
            <w:tcW w:w="1664" w:type="pct"/>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35</w:t>
            </w:r>
          </w:p>
        </w:tc>
      </w:tr>
      <w:tr w:rsidR="00057DA0" w:rsidRPr="003C0B8B" w:rsidTr="00253E9B">
        <w:tc>
          <w:tcPr>
            <w:tcW w:w="3336" w:type="pct"/>
            <w:vAlign w:val="bottom"/>
          </w:tcPr>
          <w:p w:rsidR="00057DA0" w:rsidRPr="003C0B8B" w:rsidRDefault="00057DA0" w:rsidP="0046088D">
            <w:pPr>
              <w:pStyle w:val="ListParagraph"/>
              <w:numPr>
                <w:ilvl w:val="0"/>
                <w:numId w:val="5"/>
              </w:numPr>
              <w:tabs>
                <w:tab w:val="left" w:pos="180"/>
              </w:tabs>
              <w:spacing w:after="0" w:line="240" w:lineRule="auto"/>
              <w:ind w:left="0" w:firstLine="0"/>
              <w:rPr>
                <w:rFonts w:ascii="Times New Roman" w:hAnsi="Times New Roman"/>
                <w:sz w:val="18"/>
                <w:szCs w:val="18"/>
              </w:rPr>
            </w:pPr>
            <w:r w:rsidRPr="003C0B8B">
              <w:rPr>
                <w:rFonts w:ascii="Times New Roman" w:hAnsi="Times New Roman"/>
                <w:sz w:val="18"/>
                <w:szCs w:val="18"/>
              </w:rPr>
              <w:t>выпускники иных субъектов</w:t>
            </w:r>
          </w:p>
        </w:tc>
        <w:tc>
          <w:tcPr>
            <w:tcW w:w="1664" w:type="pct"/>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w:t>
            </w:r>
          </w:p>
        </w:tc>
      </w:tr>
    </w:tbl>
    <w:p w:rsidR="00057DA0" w:rsidRPr="003C0B8B" w:rsidRDefault="00057DA0" w:rsidP="00253E9B">
      <w:pPr>
        <w:pStyle w:val="Caption"/>
        <w:keepNext/>
        <w:spacing w:after="0"/>
        <w:jc w:val="right"/>
        <w:rPr>
          <w:b w:val="0"/>
          <w:color w:val="auto"/>
        </w:rPr>
      </w:pPr>
      <w:r w:rsidRPr="003C0B8B">
        <w:rPr>
          <w:b w:val="0"/>
          <w:color w:val="auto"/>
        </w:rPr>
        <w:t xml:space="preserve">Таблица </w:t>
      </w:r>
      <w:r>
        <w:rPr>
          <w:b w:val="0"/>
          <w:noProof/>
          <w:color w:val="auto"/>
        </w:rPr>
        <w:t>5</w:t>
      </w:r>
    </w:p>
    <w:p w:rsidR="00057DA0" w:rsidRPr="003C0B8B" w:rsidRDefault="00057DA0" w:rsidP="0077261D">
      <w:pPr>
        <w:pStyle w:val="Heading3"/>
        <w:tabs>
          <w:tab w:val="left" w:pos="142"/>
          <w:tab w:val="left" w:pos="720"/>
          <w:tab w:val="left" w:pos="900"/>
        </w:tabs>
        <w:spacing w:before="0" w:line="240" w:lineRule="auto"/>
        <w:jc w:val="center"/>
        <w:rPr>
          <w:rFonts w:ascii="Times New Roman" w:hAnsi="Times New Roman"/>
          <w:b w:val="0"/>
          <w:color w:val="auto"/>
          <w:sz w:val="18"/>
          <w:szCs w:val="18"/>
        </w:rPr>
      </w:pPr>
      <w:r w:rsidRPr="003C0B8B">
        <w:rPr>
          <w:rFonts w:ascii="Times New Roman" w:hAnsi="Times New Roman"/>
          <w:b w:val="0"/>
          <w:color w:val="auto"/>
          <w:sz w:val="18"/>
          <w:szCs w:val="18"/>
        </w:rPr>
        <w:t>Количество участников ЕГЭ по биологии по АТЕ Республики Хакасия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577"/>
        <w:gridCol w:w="2160"/>
        <w:gridCol w:w="2067"/>
      </w:tblGrid>
      <w:tr w:rsidR="00057DA0" w:rsidRPr="003C0B8B" w:rsidTr="00253E9B">
        <w:trPr>
          <w:jc w:val="center"/>
        </w:trPr>
        <w:tc>
          <w:tcPr>
            <w:tcW w:w="2577" w:type="dxa"/>
            <w:vAlign w:val="center"/>
          </w:tcPr>
          <w:p w:rsidR="00057DA0" w:rsidRPr="003C0B8B" w:rsidRDefault="00057DA0" w:rsidP="004F26A6">
            <w:pPr>
              <w:pStyle w:val="ListParagraph"/>
              <w:spacing w:after="0" w:line="240" w:lineRule="auto"/>
              <w:ind w:left="0"/>
              <w:jc w:val="center"/>
              <w:rPr>
                <w:rFonts w:ascii="Times New Roman" w:hAnsi="Times New Roman"/>
                <w:sz w:val="18"/>
                <w:szCs w:val="18"/>
              </w:rPr>
            </w:pPr>
            <w:r w:rsidRPr="003C0B8B">
              <w:rPr>
                <w:rFonts w:ascii="Times New Roman" w:hAnsi="Times New Roman"/>
                <w:sz w:val="18"/>
                <w:szCs w:val="18"/>
              </w:rPr>
              <w:t>АТЕ</w:t>
            </w:r>
          </w:p>
        </w:tc>
        <w:tc>
          <w:tcPr>
            <w:tcW w:w="2160" w:type="dxa"/>
          </w:tcPr>
          <w:p w:rsidR="00057DA0" w:rsidRDefault="00057DA0" w:rsidP="004F26A6">
            <w:pPr>
              <w:pStyle w:val="ListParagraph"/>
              <w:spacing w:after="0" w:line="240" w:lineRule="auto"/>
              <w:ind w:left="0" w:hanging="108"/>
              <w:jc w:val="center"/>
              <w:rPr>
                <w:rFonts w:ascii="Times New Roman" w:hAnsi="Times New Roman"/>
                <w:sz w:val="18"/>
                <w:szCs w:val="18"/>
              </w:rPr>
            </w:pPr>
            <w:r w:rsidRPr="003C0B8B">
              <w:rPr>
                <w:rFonts w:ascii="Times New Roman" w:hAnsi="Times New Roman"/>
                <w:sz w:val="18"/>
                <w:szCs w:val="18"/>
              </w:rPr>
              <w:t>Кол-во участников ЕГЭ</w:t>
            </w:r>
          </w:p>
          <w:p w:rsidR="00057DA0" w:rsidRPr="003C0B8B" w:rsidRDefault="00057DA0" w:rsidP="004F26A6">
            <w:pPr>
              <w:pStyle w:val="ListParagraph"/>
              <w:spacing w:after="0" w:line="240" w:lineRule="auto"/>
              <w:ind w:left="0" w:hanging="108"/>
              <w:jc w:val="center"/>
              <w:rPr>
                <w:rFonts w:ascii="Times New Roman" w:hAnsi="Times New Roman"/>
                <w:sz w:val="18"/>
                <w:szCs w:val="18"/>
              </w:rPr>
            </w:pPr>
            <w:r w:rsidRPr="003C0B8B">
              <w:rPr>
                <w:rFonts w:ascii="Times New Roman" w:hAnsi="Times New Roman"/>
                <w:sz w:val="18"/>
                <w:szCs w:val="18"/>
              </w:rPr>
              <w:t>по биологии</w:t>
            </w:r>
          </w:p>
        </w:tc>
        <w:tc>
          <w:tcPr>
            <w:tcW w:w="2067" w:type="dxa"/>
          </w:tcPr>
          <w:p w:rsidR="00057DA0" w:rsidRDefault="00057DA0" w:rsidP="004F26A6">
            <w:pPr>
              <w:pStyle w:val="ListParagraph"/>
              <w:spacing w:after="0" w:line="240" w:lineRule="auto"/>
              <w:ind w:left="0"/>
              <w:jc w:val="center"/>
              <w:rPr>
                <w:rFonts w:ascii="Times New Roman" w:hAnsi="Times New Roman"/>
                <w:sz w:val="18"/>
                <w:szCs w:val="18"/>
              </w:rPr>
            </w:pPr>
            <w:r w:rsidRPr="003C0B8B">
              <w:rPr>
                <w:rFonts w:ascii="Times New Roman" w:hAnsi="Times New Roman"/>
                <w:sz w:val="18"/>
                <w:szCs w:val="18"/>
              </w:rPr>
              <w:t>% от общего числа</w:t>
            </w:r>
          </w:p>
          <w:p w:rsidR="00057DA0" w:rsidRPr="003C0B8B" w:rsidRDefault="00057DA0" w:rsidP="004F26A6">
            <w:pPr>
              <w:pStyle w:val="ListParagraph"/>
              <w:spacing w:after="0" w:line="240" w:lineRule="auto"/>
              <w:ind w:left="0"/>
              <w:jc w:val="center"/>
              <w:rPr>
                <w:rFonts w:ascii="Times New Roman" w:hAnsi="Times New Roman"/>
                <w:sz w:val="18"/>
                <w:szCs w:val="18"/>
              </w:rPr>
            </w:pPr>
            <w:r w:rsidRPr="003C0B8B">
              <w:rPr>
                <w:rFonts w:ascii="Times New Roman" w:hAnsi="Times New Roman"/>
                <w:sz w:val="18"/>
                <w:szCs w:val="18"/>
              </w:rPr>
              <w:t>участников в регионе</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г. Абакан</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196</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37,69</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г. Черногорск</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48</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9,23</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г. Саяногорск</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52</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10,00</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г. Абаза</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17</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3,27</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г. Сорск</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8</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1,54</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Усть-Абаканский район</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28</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5,38</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Алтайский район</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11</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2,12</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Аскизский район</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50</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9,62</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Бейский район</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9</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1,73</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Боградский район</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10</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1,92</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Таштыпский район</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16</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3,08</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Ширинский район</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26</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5,00</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Орджоникидзевский район</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16</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3,08</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ВПЛ</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32</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6,15</w:t>
            </w:r>
          </w:p>
        </w:tc>
      </w:tr>
      <w:tr w:rsidR="00057DA0" w:rsidRPr="003C0B8B" w:rsidTr="00253E9B">
        <w:trPr>
          <w:jc w:val="center"/>
        </w:trPr>
        <w:tc>
          <w:tcPr>
            <w:tcW w:w="2577" w:type="dxa"/>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Иные субъекты</w:t>
            </w:r>
          </w:p>
        </w:tc>
        <w:tc>
          <w:tcPr>
            <w:tcW w:w="2160"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w:t>
            </w:r>
          </w:p>
        </w:tc>
        <w:tc>
          <w:tcPr>
            <w:tcW w:w="2067" w:type="dxa"/>
            <w:vAlign w:val="bottom"/>
          </w:tcPr>
          <w:p w:rsidR="00057DA0" w:rsidRPr="003C0B8B" w:rsidRDefault="00057DA0" w:rsidP="004F26A6">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0,19</w:t>
            </w:r>
          </w:p>
        </w:tc>
      </w:tr>
    </w:tbl>
    <w:p w:rsidR="00057DA0" w:rsidRPr="003C0B8B" w:rsidRDefault="00057DA0" w:rsidP="00253E9B">
      <w:pPr>
        <w:pStyle w:val="Caption"/>
        <w:keepNext/>
        <w:spacing w:after="0"/>
        <w:jc w:val="right"/>
        <w:rPr>
          <w:b w:val="0"/>
          <w:color w:val="auto"/>
        </w:rPr>
      </w:pPr>
      <w:r w:rsidRPr="003C0B8B">
        <w:rPr>
          <w:b w:val="0"/>
          <w:color w:val="auto"/>
        </w:rPr>
        <w:t xml:space="preserve">Таблица </w:t>
      </w:r>
      <w:r>
        <w:rPr>
          <w:b w:val="0"/>
          <w:noProof/>
          <w:color w:val="auto"/>
        </w:rPr>
        <w:t>6</w:t>
      </w:r>
    </w:p>
    <w:p w:rsidR="00057DA0" w:rsidRPr="003C0B8B" w:rsidRDefault="00057DA0" w:rsidP="00253E9B">
      <w:pPr>
        <w:pStyle w:val="Heading3"/>
        <w:tabs>
          <w:tab w:val="left" w:pos="142"/>
          <w:tab w:val="left" w:pos="720"/>
          <w:tab w:val="left" w:pos="900"/>
        </w:tabs>
        <w:spacing w:before="0" w:line="240" w:lineRule="auto"/>
        <w:jc w:val="center"/>
        <w:rPr>
          <w:rFonts w:ascii="Times New Roman" w:hAnsi="Times New Roman"/>
          <w:b w:val="0"/>
          <w:color w:val="auto"/>
          <w:spacing w:val="-2"/>
          <w:sz w:val="18"/>
          <w:szCs w:val="18"/>
        </w:rPr>
      </w:pPr>
      <w:r w:rsidRPr="003C0B8B">
        <w:rPr>
          <w:rFonts w:ascii="Times New Roman" w:hAnsi="Times New Roman"/>
          <w:b w:val="0"/>
          <w:color w:val="auto"/>
          <w:spacing w:val="-2"/>
          <w:sz w:val="18"/>
          <w:szCs w:val="18"/>
        </w:rPr>
        <w:t>Основные УМК по биологии, которые использовались в ОО в 2019-2020 учебном году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068"/>
        <w:gridCol w:w="1678"/>
      </w:tblGrid>
      <w:tr w:rsidR="00057DA0" w:rsidRPr="003C0B8B" w:rsidTr="00253E9B">
        <w:trPr>
          <w:jc w:val="center"/>
        </w:trPr>
        <w:tc>
          <w:tcPr>
            <w:tcW w:w="3756" w:type="pct"/>
            <w:vAlign w:val="center"/>
          </w:tcPr>
          <w:p w:rsidR="00057DA0" w:rsidRPr="003C0B8B" w:rsidRDefault="00057DA0" w:rsidP="004F26A6">
            <w:pPr>
              <w:pStyle w:val="ListParagraph"/>
              <w:spacing w:after="0" w:line="240" w:lineRule="auto"/>
              <w:ind w:left="0"/>
              <w:jc w:val="center"/>
              <w:rPr>
                <w:rFonts w:ascii="Times New Roman" w:hAnsi="Times New Roman"/>
                <w:sz w:val="18"/>
                <w:szCs w:val="18"/>
              </w:rPr>
            </w:pPr>
            <w:r w:rsidRPr="003C0B8B">
              <w:rPr>
                <w:rFonts w:ascii="Times New Roman" w:hAnsi="Times New Roman"/>
                <w:sz w:val="18"/>
                <w:szCs w:val="18"/>
              </w:rPr>
              <w:t>Название УМК</w:t>
            </w:r>
          </w:p>
        </w:tc>
        <w:tc>
          <w:tcPr>
            <w:tcW w:w="1244" w:type="pct"/>
          </w:tcPr>
          <w:p w:rsidR="00057DA0" w:rsidRPr="00253E9B" w:rsidRDefault="00057DA0" w:rsidP="004F26A6">
            <w:pPr>
              <w:pStyle w:val="ListParagraph"/>
              <w:spacing w:after="0" w:line="240" w:lineRule="auto"/>
              <w:ind w:left="0" w:hanging="108"/>
              <w:jc w:val="center"/>
              <w:rPr>
                <w:rFonts w:ascii="Times New Roman" w:hAnsi="Times New Roman"/>
                <w:spacing w:val="-4"/>
                <w:sz w:val="18"/>
                <w:szCs w:val="18"/>
              </w:rPr>
            </w:pPr>
            <w:r w:rsidRPr="00253E9B">
              <w:rPr>
                <w:rFonts w:ascii="Times New Roman" w:hAnsi="Times New Roman"/>
                <w:spacing w:val="-4"/>
                <w:sz w:val="18"/>
                <w:szCs w:val="18"/>
              </w:rPr>
              <w:t>Примерный % ОО, где исп. данный УМК</w:t>
            </w:r>
          </w:p>
        </w:tc>
      </w:tr>
      <w:tr w:rsidR="00057DA0" w:rsidRPr="003C0B8B" w:rsidTr="00253E9B">
        <w:trPr>
          <w:jc w:val="center"/>
        </w:trPr>
        <w:tc>
          <w:tcPr>
            <w:tcW w:w="3756" w:type="pct"/>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Линия УМК «Биология» 6-11 классы под редакцией И. Н. П</w:t>
            </w:r>
            <w:r w:rsidRPr="003C0B8B">
              <w:rPr>
                <w:rFonts w:ascii="Times New Roman" w:hAnsi="Times New Roman" w:cs="Times New Roman"/>
                <w:sz w:val="18"/>
                <w:szCs w:val="18"/>
                <w:lang w:eastAsia="en-US"/>
              </w:rPr>
              <w:t>о</w:t>
            </w:r>
            <w:r w:rsidRPr="003C0B8B">
              <w:rPr>
                <w:rFonts w:ascii="Times New Roman" w:hAnsi="Times New Roman" w:cs="Times New Roman"/>
                <w:sz w:val="18"/>
                <w:szCs w:val="18"/>
                <w:lang w:eastAsia="en-US"/>
              </w:rPr>
              <w:t xml:space="preserve">номаревой </w:t>
            </w:r>
            <w:r>
              <w:rPr>
                <w:rFonts w:ascii="Times New Roman" w:hAnsi="Times New Roman" w:cs="Times New Roman"/>
                <w:sz w:val="18"/>
                <w:szCs w:val="18"/>
                <w:lang w:eastAsia="en-US"/>
              </w:rPr>
              <w:t>(Вентана-Граф)</w:t>
            </w:r>
          </w:p>
        </w:tc>
        <w:tc>
          <w:tcPr>
            <w:tcW w:w="1244" w:type="pct"/>
          </w:tcPr>
          <w:p w:rsidR="00057DA0" w:rsidRPr="003C0B8B" w:rsidRDefault="00057DA0" w:rsidP="00253E9B">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27</w:t>
            </w:r>
          </w:p>
        </w:tc>
      </w:tr>
      <w:tr w:rsidR="00057DA0" w:rsidRPr="003C0B8B" w:rsidTr="00253E9B">
        <w:trPr>
          <w:jc w:val="center"/>
        </w:trPr>
        <w:tc>
          <w:tcPr>
            <w:tcW w:w="3756" w:type="pct"/>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Линия УМК «Биология. 6-9 классы» под редакцией Н. И. Сон</w:t>
            </w:r>
            <w:r w:rsidRPr="003C0B8B">
              <w:rPr>
                <w:rFonts w:ascii="Times New Roman" w:hAnsi="Times New Roman" w:cs="Times New Roman"/>
                <w:sz w:val="18"/>
                <w:szCs w:val="18"/>
                <w:lang w:eastAsia="en-US"/>
              </w:rPr>
              <w:t>и</w:t>
            </w:r>
            <w:r w:rsidRPr="003C0B8B">
              <w:rPr>
                <w:rFonts w:ascii="Times New Roman" w:hAnsi="Times New Roman" w:cs="Times New Roman"/>
                <w:sz w:val="18"/>
                <w:szCs w:val="18"/>
                <w:lang w:eastAsia="en-US"/>
              </w:rPr>
              <w:t xml:space="preserve">на </w:t>
            </w:r>
            <w:r>
              <w:rPr>
                <w:rFonts w:ascii="Times New Roman" w:hAnsi="Times New Roman" w:cs="Times New Roman"/>
                <w:sz w:val="18"/>
                <w:szCs w:val="18"/>
                <w:lang w:eastAsia="en-US"/>
              </w:rPr>
              <w:t>(Дрофа)</w:t>
            </w:r>
          </w:p>
        </w:tc>
        <w:tc>
          <w:tcPr>
            <w:tcW w:w="1244" w:type="pct"/>
          </w:tcPr>
          <w:p w:rsidR="00057DA0" w:rsidRPr="003C0B8B" w:rsidRDefault="00057DA0" w:rsidP="00253E9B">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43</w:t>
            </w:r>
          </w:p>
        </w:tc>
      </w:tr>
      <w:tr w:rsidR="00057DA0" w:rsidRPr="003C0B8B" w:rsidTr="00253E9B">
        <w:trPr>
          <w:jc w:val="center"/>
        </w:trPr>
        <w:tc>
          <w:tcPr>
            <w:tcW w:w="3756" w:type="pct"/>
            <w:vAlign w:val="bottom"/>
          </w:tcPr>
          <w:p w:rsidR="00057DA0" w:rsidRPr="003C0B8B" w:rsidRDefault="00057DA0" w:rsidP="004F26A6">
            <w:pPr>
              <w:spacing w:after="0" w:line="240" w:lineRule="auto"/>
              <w:rPr>
                <w:rFonts w:ascii="Times New Roman" w:hAnsi="Times New Roman" w:cs="Times New Roman"/>
                <w:sz w:val="18"/>
                <w:szCs w:val="18"/>
                <w:lang w:eastAsia="en-US"/>
              </w:rPr>
            </w:pPr>
            <w:r w:rsidRPr="003C0B8B">
              <w:rPr>
                <w:rFonts w:ascii="Times New Roman" w:hAnsi="Times New Roman" w:cs="Times New Roman"/>
                <w:sz w:val="18"/>
                <w:szCs w:val="18"/>
                <w:lang w:eastAsia="en-US"/>
              </w:rPr>
              <w:t xml:space="preserve">Профильный уровень изучения биологии предусматривается в учебнике для 10 и 11 классов: Захаров В. Б., Мамонтов С. Г., Сонин Н. И. «Общая биология» </w:t>
            </w:r>
            <w:r>
              <w:rPr>
                <w:rFonts w:ascii="Times New Roman" w:hAnsi="Times New Roman" w:cs="Times New Roman"/>
                <w:sz w:val="18"/>
                <w:szCs w:val="18"/>
                <w:lang w:eastAsia="en-US"/>
              </w:rPr>
              <w:t>(</w:t>
            </w:r>
            <w:r w:rsidRPr="003C0B8B">
              <w:rPr>
                <w:rFonts w:ascii="Times New Roman" w:hAnsi="Times New Roman" w:cs="Times New Roman"/>
                <w:sz w:val="18"/>
                <w:szCs w:val="18"/>
                <w:lang w:eastAsia="en-US"/>
              </w:rPr>
              <w:t>Дрофа, Просве</w:t>
            </w:r>
            <w:r>
              <w:rPr>
                <w:rFonts w:ascii="Times New Roman" w:hAnsi="Times New Roman" w:cs="Times New Roman"/>
                <w:sz w:val="18"/>
                <w:szCs w:val="18"/>
                <w:lang w:eastAsia="en-US"/>
              </w:rPr>
              <w:t>щение)</w:t>
            </w:r>
          </w:p>
        </w:tc>
        <w:tc>
          <w:tcPr>
            <w:tcW w:w="1244" w:type="pct"/>
          </w:tcPr>
          <w:p w:rsidR="00057DA0" w:rsidRPr="003C0B8B" w:rsidRDefault="00057DA0" w:rsidP="00253E9B">
            <w:pPr>
              <w:spacing w:after="0" w:line="240" w:lineRule="auto"/>
              <w:jc w:val="center"/>
              <w:rPr>
                <w:rFonts w:ascii="Times New Roman" w:hAnsi="Times New Roman" w:cs="Times New Roman"/>
                <w:sz w:val="18"/>
                <w:szCs w:val="18"/>
                <w:lang w:eastAsia="en-US"/>
              </w:rPr>
            </w:pPr>
            <w:r w:rsidRPr="003C0B8B">
              <w:rPr>
                <w:rFonts w:ascii="Times New Roman" w:hAnsi="Times New Roman" w:cs="Times New Roman"/>
                <w:sz w:val="18"/>
                <w:szCs w:val="18"/>
                <w:lang w:eastAsia="en-US"/>
              </w:rPr>
              <w:t>19</w:t>
            </w:r>
          </w:p>
        </w:tc>
      </w:tr>
    </w:tbl>
    <w:p w:rsidR="00057DA0" w:rsidRPr="003C0B8B" w:rsidRDefault="00057DA0" w:rsidP="004F26A6">
      <w:pPr>
        <w:spacing w:after="0" w:line="240" w:lineRule="auto"/>
        <w:ind w:firstLine="284"/>
        <w:jc w:val="both"/>
        <w:rPr>
          <w:rFonts w:ascii="Times New Roman" w:eastAsia="SimSun" w:hAnsi="Times New Roman" w:cs="Times New Roman"/>
          <w:b/>
          <w:bCs/>
          <w:sz w:val="20"/>
          <w:szCs w:val="20"/>
        </w:rPr>
      </w:pPr>
      <w:r w:rsidRPr="003C0B8B">
        <w:rPr>
          <w:rFonts w:ascii="Times New Roman" w:hAnsi="Times New Roman" w:cs="Times New Roman"/>
          <w:sz w:val="20"/>
          <w:szCs w:val="20"/>
        </w:rPr>
        <w:t>Корректировки в выборе УМК не запланированы.</w:t>
      </w:r>
    </w:p>
    <w:p w:rsidR="00057DA0" w:rsidRPr="004F26A6" w:rsidRDefault="00057DA0" w:rsidP="004F26A6">
      <w:pPr>
        <w:spacing w:after="0" w:line="240" w:lineRule="auto"/>
        <w:ind w:firstLine="284"/>
        <w:jc w:val="both"/>
        <w:rPr>
          <w:rFonts w:ascii="Times New Roman" w:eastAsia="SimSun" w:hAnsi="Times New Roman" w:cs="Times New Roman"/>
          <w:b/>
          <w:bCs/>
        </w:rPr>
      </w:pPr>
    </w:p>
    <w:p w:rsidR="00057DA0" w:rsidRPr="005D62C1" w:rsidRDefault="00057DA0" w:rsidP="005D62C1">
      <w:pPr>
        <w:pStyle w:val="ListParagraph"/>
        <w:tabs>
          <w:tab w:val="left" w:pos="720"/>
          <w:tab w:val="left" w:pos="900"/>
        </w:tabs>
        <w:spacing w:after="0" w:line="240" w:lineRule="auto"/>
        <w:ind w:left="0"/>
        <w:jc w:val="both"/>
        <w:rPr>
          <w:rFonts w:ascii="Times New Roman" w:eastAsia="SimSun" w:hAnsi="Times New Roman"/>
          <w:b/>
          <w:bCs/>
          <w:sz w:val="20"/>
          <w:szCs w:val="20"/>
          <w:lang w:eastAsia="ru-RU"/>
        </w:rPr>
      </w:pPr>
      <w:r w:rsidRPr="005D62C1">
        <w:rPr>
          <w:rFonts w:ascii="Times New Roman" w:eastAsia="SimSun" w:hAnsi="Times New Roman"/>
          <w:b/>
          <w:bCs/>
          <w:sz w:val="20"/>
          <w:szCs w:val="20"/>
          <w:lang w:eastAsia="ru-RU"/>
        </w:rPr>
        <w:t>Выводы о характере изменения количества участников ЕГЭ по биологии</w:t>
      </w:r>
    </w:p>
    <w:p w:rsidR="00057DA0" w:rsidRPr="005D62C1" w:rsidRDefault="00057DA0" w:rsidP="004F26A6">
      <w:pPr>
        <w:spacing w:after="0" w:line="240" w:lineRule="auto"/>
        <w:ind w:firstLine="284"/>
        <w:jc w:val="both"/>
        <w:rPr>
          <w:rFonts w:ascii="Times New Roman" w:eastAsia="SimSun" w:hAnsi="Times New Roman" w:cs="Times New Roman"/>
          <w:bCs/>
          <w:spacing w:val="-2"/>
          <w:sz w:val="20"/>
          <w:szCs w:val="20"/>
        </w:rPr>
      </w:pPr>
      <w:r w:rsidRPr="005D62C1">
        <w:rPr>
          <w:rFonts w:ascii="Times New Roman" w:eastAsia="SimSun" w:hAnsi="Times New Roman" w:cs="Times New Roman"/>
          <w:bCs/>
          <w:sz w:val="20"/>
          <w:szCs w:val="20"/>
        </w:rPr>
        <w:t>Количество участников ЕГЭ по биологии по сравнению с 2019 годом уменьшилась на 27 человек (4,9%), но по отношению к общему числу учас</w:t>
      </w:r>
      <w:r w:rsidRPr="005D62C1">
        <w:rPr>
          <w:rFonts w:ascii="Times New Roman" w:eastAsia="SimSun" w:hAnsi="Times New Roman" w:cs="Times New Roman"/>
          <w:bCs/>
          <w:sz w:val="20"/>
          <w:szCs w:val="20"/>
        </w:rPr>
        <w:t>т</w:t>
      </w:r>
      <w:r w:rsidRPr="005D62C1">
        <w:rPr>
          <w:rFonts w:ascii="Times New Roman" w:eastAsia="SimSun" w:hAnsi="Times New Roman" w:cs="Times New Roman"/>
          <w:bCs/>
          <w:sz w:val="20"/>
          <w:szCs w:val="20"/>
        </w:rPr>
        <w:t>ников произошло незначительное увеличение – на 1,1%. Качественный с</w:t>
      </w:r>
      <w:r w:rsidRPr="005D62C1">
        <w:rPr>
          <w:rFonts w:ascii="Times New Roman" w:eastAsia="SimSun" w:hAnsi="Times New Roman" w:cs="Times New Roman"/>
          <w:bCs/>
          <w:sz w:val="20"/>
          <w:szCs w:val="20"/>
        </w:rPr>
        <w:t>о</w:t>
      </w:r>
      <w:r w:rsidRPr="005D62C1">
        <w:rPr>
          <w:rFonts w:ascii="Times New Roman" w:eastAsia="SimSun" w:hAnsi="Times New Roman" w:cs="Times New Roman"/>
          <w:bCs/>
          <w:sz w:val="20"/>
          <w:szCs w:val="20"/>
        </w:rPr>
        <w:t>став участников (юноши, девушки) изменился незначительно. Количество девушек уменьшилось на 2,5%, количество юношей увеличилось на 2,5%. В 2020 году, как и в 2018-2019 годах, количество девушек превышает колич</w:t>
      </w:r>
      <w:r w:rsidRPr="005D62C1">
        <w:rPr>
          <w:rFonts w:ascii="Times New Roman" w:eastAsia="SimSun" w:hAnsi="Times New Roman" w:cs="Times New Roman"/>
          <w:bCs/>
          <w:sz w:val="20"/>
          <w:szCs w:val="20"/>
        </w:rPr>
        <w:t>е</w:t>
      </w:r>
      <w:r w:rsidRPr="005D62C1">
        <w:rPr>
          <w:rFonts w:ascii="Times New Roman" w:eastAsia="SimSun" w:hAnsi="Times New Roman" w:cs="Times New Roman"/>
          <w:bCs/>
          <w:sz w:val="20"/>
          <w:szCs w:val="20"/>
        </w:rPr>
        <w:t>ство юношей. Основная категория участников ЕГЭ – выпускники текущего года, обучающиеся по программам СОО. Количество выпускников текущего года, обучающихся по программам СПО, и количество выпускников пр</w:t>
      </w:r>
      <w:r w:rsidRPr="005D62C1">
        <w:rPr>
          <w:rFonts w:ascii="Times New Roman" w:eastAsia="SimSun" w:hAnsi="Times New Roman" w:cs="Times New Roman"/>
          <w:bCs/>
          <w:sz w:val="20"/>
          <w:szCs w:val="20"/>
        </w:rPr>
        <w:t>о</w:t>
      </w:r>
      <w:r w:rsidRPr="005D62C1">
        <w:rPr>
          <w:rFonts w:ascii="Times New Roman" w:eastAsia="SimSun" w:hAnsi="Times New Roman" w:cs="Times New Roman"/>
          <w:bCs/>
          <w:sz w:val="20"/>
          <w:szCs w:val="20"/>
        </w:rPr>
        <w:t>шлых лет, выбравших ЕГЭ по биологии, по сравнению с 2019 годом не изм</w:t>
      </w:r>
      <w:r w:rsidRPr="005D62C1">
        <w:rPr>
          <w:rFonts w:ascii="Times New Roman" w:eastAsia="SimSun" w:hAnsi="Times New Roman" w:cs="Times New Roman"/>
          <w:bCs/>
          <w:sz w:val="20"/>
          <w:szCs w:val="20"/>
        </w:rPr>
        <w:t>е</w:t>
      </w:r>
      <w:r w:rsidRPr="005D62C1">
        <w:rPr>
          <w:rFonts w:ascii="Times New Roman" w:eastAsia="SimSun" w:hAnsi="Times New Roman" w:cs="Times New Roman"/>
          <w:bCs/>
          <w:sz w:val="20"/>
          <w:szCs w:val="20"/>
        </w:rPr>
        <w:t>нилось. Количество участников с ограниченными возможностями здоровья стабильно, составило 6 человек – 1,2% от общего количества участников ЕГЭ по биологии. Основная категория участников ЕГЭ по биологии по типам ОО – это выпускники СОШ – 309 человек (63,8% от общего количества ВТГ). По сравнению с 2019 годом количество выпускников СОШ уменьшилось на 28 человек – 8,3%, количество выпускников гимназий увеличилось на 11% (3 человека), количество выпускников гимназий-интернатов уменьшилось на 14,8% (4 человека). Исчезла категория выпускник частной гимназии (1 чел</w:t>
      </w:r>
      <w:r w:rsidRPr="005D62C1">
        <w:rPr>
          <w:rFonts w:ascii="Times New Roman" w:eastAsia="SimSun" w:hAnsi="Times New Roman" w:cs="Times New Roman"/>
          <w:bCs/>
          <w:sz w:val="20"/>
          <w:szCs w:val="20"/>
        </w:rPr>
        <w:t>о</w:t>
      </w:r>
      <w:r w:rsidRPr="005D62C1">
        <w:rPr>
          <w:rFonts w:ascii="Times New Roman" w:eastAsia="SimSun" w:hAnsi="Times New Roman" w:cs="Times New Roman"/>
          <w:bCs/>
          <w:sz w:val="20"/>
          <w:szCs w:val="20"/>
        </w:rPr>
        <w:t>век), появились категории выпускник лицея-интерната – 18 человек (3,5% от общего количества ВТГ), выпускник иного субъекта – 1 человек (0,2% от общего количества ВТГ). По остальным категориям изменения не значител</w:t>
      </w:r>
      <w:r w:rsidRPr="005D62C1">
        <w:rPr>
          <w:rFonts w:ascii="Times New Roman" w:eastAsia="SimSun" w:hAnsi="Times New Roman" w:cs="Times New Roman"/>
          <w:bCs/>
          <w:sz w:val="20"/>
          <w:szCs w:val="20"/>
        </w:rPr>
        <w:t>ь</w:t>
      </w:r>
      <w:r w:rsidRPr="005D62C1">
        <w:rPr>
          <w:rFonts w:ascii="Times New Roman" w:eastAsia="SimSun" w:hAnsi="Times New Roman" w:cs="Times New Roman"/>
          <w:bCs/>
          <w:sz w:val="20"/>
          <w:szCs w:val="20"/>
        </w:rPr>
        <w:t>ны. Анализ количества участников ЕГЭ по биологии по АТЕ Республики Х</w:t>
      </w:r>
      <w:r w:rsidRPr="005D62C1">
        <w:rPr>
          <w:rFonts w:ascii="Times New Roman" w:eastAsia="SimSun" w:hAnsi="Times New Roman" w:cs="Times New Roman"/>
          <w:bCs/>
          <w:sz w:val="20"/>
          <w:szCs w:val="20"/>
        </w:rPr>
        <w:t>а</w:t>
      </w:r>
      <w:r w:rsidRPr="005D62C1">
        <w:rPr>
          <w:rFonts w:ascii="Times New Roman" w:eastAsia="SimSun" w:hAnsi="Times New Roman" w:cs="Times New Roman"/>
          <w:bCs/>
          <w:sz w:val="20"/>
          <w:szCs w:val="20"/>
        </w:rPr>
        <w:t>касия позволяет сделать вывод о том, что из 520 участников ЕГЭ основная часть – выпускники г. Абакана (37,7%). Среди районов лидирует Аскизский район (9,6%). Наиболее низкий процент участников ЕГЭ по биологии отм</w:t>
      </w:r>
      <w:r w:rsidRPr="005D62C1">
        <w:rPr>
          <w:rFonts w:ascii="Times New Roman" w:eastAsia="SimSun" w:hAnsi="Times New Roman" w:cs="Times New Roman"/>
          <w:bCs/>
          <w:sz w:val="20"/>
          <w:szCs w:val="20"/>
        </w:rPr>
        <w:t>е</w:t>
      </w:r>
      <w:r w:rsidRPr="005D62C1">
        <w:rPr>
          <w:rFonts w:ascii="Times New Roman" w:eastAsia="SimSun" w:hAnsi="Times New Roman" w:cs="Times New Roman"/>
          <w:bCs/>
          <w:sz w:val="20"/>
          <w:szCs w:val="20"/>
        </w:rPr>
        <w:t>чен в Бейском районе (1,7%). По сравнению с 2019 годом увеличилась чи</w:t>
      </w:r>
      <w:r w:rsidRPr="005D62C1">
        <w:rPr>
          <w:rFonts w:ascii="Times New Roman" w:eastAsia="SimSun" w:hAnsi="Times New Roman" w:cs="Times New Roman"/>
          <w:bCs/>
          <w:sz w:val="20"/>
          <w:szCs w:val="20"/>
        </w:rPr>
        <w:t>с</w:t>
      </w:r>
      <w:r w:rsidRPr="005D62C1">
        <w:rPr>
          <w:rFonts w:ascii="Times New Roman" w:eastAsia="SimSun" w:hAnsi="Times New Roman" w:cs="Times New Roman"/>
          <w:bCs/>
          <w:sz w:val="20"/>
          <w:szCs w:val="20"/>
        </w:rPr>
        <w:t>ленность участников из образовательных организаций Усть-Абаканского района на 42,8%, г. Саяногорска на 19,2%, Таштыпского района на 12,5%, Ширинского района на 7,69%. Уменьшилась численность участников из Бе</w:t>
      </w:r>
      <w:r w:rsidRPr="005D62C1">
        <w:rPr>
          <w:rFonts w:ascii="Times New Roman" w:eastAsia="SimSun" w:hAnsi="Times New Roman" w:cs="Times New Roman"/>
          <w:bCs/>
          <w:sz w:val="20"/>
          <w:szCs w:val="20"/>
        </w:rPr>
        <w:t>й</w:t>
      </w:r>
      <w:r w:rsidRPr="005D62C1">
        <w:rPr>
          <w:rFonts w:ascii="Times New Roman" w:eastAsia="SimSun" w:hAnsi="Times New Roman" w:cs="Times New Roman"/>
          <w:bCs/>
          <w:sz w:val="20"/>
          <w:szCs w:val="20"/>
        </w:rPr>
        <w:t xml:space="preserve">ского района на 40%, </w:t>
      </w:r>
      <w:r w:rsidRPr="005D62C1">
        <w:rPr>
          <w:rFonts w:ascii="Times New Roman" w:eastAsia="SimSun" w:hAnsi="Times New Roman" w:cs="Times New Roman"/>
          <w:bCs/>
          <w:spacing w:val="-2"/>
          <w:sz w:val="20"/>
          <w:szCs w:val="20"/>
        </w:rPr>
        <w:t xml:space="preserve">Алтайского района на 26,6%, г. Черногорска на 20%, Аскизского района на 18%, г. Абаза на 15%, </w:t>
      </w:r>
      <w:r w:rsidRPr="005D62C1">
        <w:rPr>
          <w:rFonts w:ascii="Times New Roman" w:eastAsia="SimSun" w:hAnsi="Times New Roman" w:cs="Times New Roman"/>
          <w:bCs/>
          <w:spacing w:val="-4"/>
          <w:sz w:val="20"/>
          <w:szCs w:val="20"/>
        </w:rPr>
        <w:t>г. Сорска на 11%, Орджоникидзе</w:t>
      </w:r>
      <w:r w:rsidRPr="005D62C1">
        <w:rPr>
          <w:rFonts w:ascii="Times New Roman" w:eastAsia="SimSun" w:hAnsi="Times New Roman" w:cs="Times New Roman"/>
          <w:bCs/>
          <w:spacing w:val="-4"/>
          <w:sz w:val="20"/>
          <w:szCs w:val="20"/>
        </w:rPr>
        <w:t>в</w:t>
      </w:r>
      <w:r w:rsidRPr="005D62C1">
        <w:rPr>
          <w:rFonts w:ascii="Times New Roman" w:eastAsia="SimSun" w:hAnsi="Times New Roman" w:cs="Times New Roman"/>
          <w:bCs/>
          <w:spacing w:val="-4"/>
          <w:sz w:val="20"/>
          <w:szCs w:val="20"/>
        </w:rPr>
        <w:t>ского района на 11%, Боградского района на 9%, г. Абакана на 6,6%.</w:t>
      </w:r>
    </w:p>
    <w:p w:rsidR="00057DA0" w:rsidRPr="004F26A6" w:rsidRDefault="00057DA0" w:rsidP="004F26A6">
      <w:pPr>
        <w:spacing w:after="0" w:line="240" w:lineRule="auto"/>
        <w:ind w:firstLine="284"/>
        <w:jc w:val="both"/>
        <w:rPr>
          <w:rFonts w:ascii="Times New Roman" w:hAnsi="Times New Roman" w:cs="Times New Roman"/>
          <w:b/>
          <w:bCs/>
        </w:rPr>
      </w:pPr>
    </w:p>
    <w:p w:rsidR="00057DA0" w:rsidRPr="007A36A9" w:rsidRDefault="00057DA0" w:rsidP="004F26A6">
      <w:pPr>
        <w:spacing w:after="0" w:line="240" w:lineRule="auto"/>
        <w:jc w:val="center"/>
        <w:rPr>
          <w:rFonts w:ascii="Times New Roman" w:hAnsi="Times New Roman" w:cs="Times New Roman"/>
          <w:b/>
          <w:bCs/>
          <w:sz w:val="20"/>
          <w:szCs w:val="20"/>
        </w:rPr>
      </w:pPr>
      <w:r w:rsidRPr="007A36A9">
        <w:rPr>
          <w:rFonts w:ascii="Times New Roman" w:hAnsi="Times New Roman" w:cs="Times New Roman"/>
          <w:b/>
          <w:bCs/>
          <w:sz w:val="20"/>
          <w:szCs w:val="20"/>
        </w:rPr>
        <w:t>2. Основные результаты ЕГЭ по биологии</w:t>
      </w:r>
    </w:p>
    <w:p w:rsidR="00057DA0" w:rsidRPr="005D62C1" w:rsidRDefault="00057DA0" w:rsidP="005D62C1">
      <w:pPr>
        <w:pStyle w:val="Heading3"/>
        <w:tabs>
          <w:tab w:val="left" w:pos="142"/>
          <w:tab w:val="left" w:pos="720"/>
          <w:tab w:val="left" w:pos="1080"/>
        </w:tabs>
        <w:spacing w:before="0" w:line="240" w:lineRule="auto"/>
        <w:jc w:val="center"/>
        <w:rPr>
          <w:rFonts w:ascii="Times New Roman" w:hAnsi="Times New Roman"/>
          <w:b w:val="0"/>
          <w:color w:val="auto"/>
          <w:spacing w:val="-4"/>
          <w:sz w:val="20"/>
          <w:szCs w:val="20"/>
        </w:rPr>
      </w:pPr>
      <w:r w:rsidRPr="005D62C1">
        <w:rPr>
          <w:rFonts w:ascii="Times New Roman" w:hAnsi="Times New Roman"/>
          <w:b w:val="0"/>
          <w:color w:val="auto"/>
          <w:spacing w:val="-4"/>
          <w:sz w:val="20"/>
          <w:szCs w:val="20"/>
        </w:rPr>
        <w:t>Результаты по группам участников экзамена с различным уровнем подготовки</w:t>
      </w:r>
    </w:p>
    <w:p w:rsidR="00057DA0" w:rsidRPr="005D62C1" w:rsidRDefault="00057DA0" w:rsidP="005D62C1">
      <w:pPr>
        <w:pStyle w:val="Caption"/>
        <w:keepNext/>
        <w:spacing w:after="0"/>
        <w:jc w:val="right"/>
        <w:rPr>
          <w:b w:val="0"/>
          <w:color w:val="auto"/>
        </w:rPr>
      </w:pPr>
      <w:r w:rsidRPr="005D62C1">
        <w:rPr>
          <w:b w:val="0"/>
          <w:color w:val="auto"/>
        </w:rPr>
        <w:t xml:space="preserve">Таблица </w:t>
      </w:r>
      <w:r w:rsidRPr="005D62C1">
        <w:rPr>
          <w:b w:val="0"/>
          <w:noProof/>
          <w:color w:val="auto"/>
        </w:rPr>
        <w:t>7</w:t>
      </w:r>
    </w:p>
    <w:p w:rsidR="00057DA0" w:rsidRPr="004F26A6" w:rsidRDefault="00057DA0" w:rsidP="005D62C1">
      <w:pPr>
        <w:pStyle w:val="Heading3"/>
        <w:tabs>
          <w:tab w:val="left" w:pos="900"/>
          <w:tab w:val="left" w:pos="1080"/>
        </w:tabs>
        <w:spacing w:before="0" w:line="240" w:lineRule="auto"/>
        <w:jc w:val="center"/>
        <w:rPr>
          <w:rFonts w:ascii="Times New Roman" w:hAnsi="Times New Roman"/>
          <w:b w:val="0"/>
          <w:bCs w:val="0"/>
          <w:color w:val="auto"/>
          <w:sz w:val="24"/>
        </w:rPr>
      </w:pPr>
      <w:r>
        <w:rPr>
          <w:rFonts w:ascii="Times New Roman" w:hAnsi="Times New Roman"/>
          <w:b w:val="0"/>
          <w:bCs w:val="0"/>
          <w:color w:val="auto"/>
          <w:sz w:val="18"/>
          <w:szCs w:val="18"/>
        </w:rPr>
        <w:t>Результаты ЕГЭ по категориям участников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712"/>
        <w:gridCol w:w="1419"/>
        <w:gridCol w:w="1303"/>
        <w:gridCol w:w="607"/>
        <w:gridCol w:w="705"/>
      </w:tblGrid>
      <w:tr w:rsidR="00057DA0" w:rsidRPr="005D62C1" w:rsidTr="005D62C1">
        <w:trPr>
          <w:cantSplit/>
          <w:trHeight w:val="20"/>
          <w:tblHeader/>
          <w:jc w:val="center"/>
        </w:trPr>
        <w:tc>
          <w:tcPr>
            <w:tcW w:w="2712" w:type="dxa"/>
          </w:tcPr>
          <w:p w:rsidR="00057DA0" w:rsidRPr="005D62C1" w:rsidRDefault="00057DA0" w:rsidP="004F26A6">
            <w:pPr>
              <w:pStyle w:val="ListParagraph"/>
              <w:spacing w:after="0" w:line="240" w:lineRule="auto"/>
              <w:ind w:left="0"/>
              <w:jc w:val="both"/>
              <w:rPr>
                <w:rFonts w:ascii="Times New Roman" w:hAnsi="Times New Roman"/>
                <w:sz w:val="18"/>
                <w:szCs w:val="18"/>
              </w:rPr>
            </w:pPr>
          </w:p>
        </w:tc>
        <w:tc>
          <w:tcPr>
            <w:tcW w:w="1419" w:type="dxa"/>
            <w:vAlign w:val="center"/>
          </w:tcPr>
          <w:p w:rsidR="00057DA0" w:rsidRPr="005D62C1" w:rsidRDefault="00057DA0" w:rsidP="005D62C1">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Выпускники текущего года, обуч</w:t>
            </w:r>
            <w:r>
              <w:rPr>
                <w:rFonts w:ascii="Times New Roman" w:hAnsi="Times New Roman"/>
                <w:sz w:val="18"/>
                <w:szCs w:val="18"/>
              </w:rPr>
              <w:t>.</w:t>
            </w:r>
            <w:r w:rsidRPr="005D62C1">
              <w:rPr>
                <w:rFonts w:ascii="Times New Roman" w:hAnsi="Times New Roman"/>
                <w:sz w:val="18"/>
                <w:szCs w:val="18"/>
              </w:rPr>
              <w:t xml:space="preserve"> по пр</w:t>
            </w:r>
            <w:r w:rsidRPr="005D62C1">
              <w:rPr>
                <w:rFonts w:ascii="Times New Roman" w:hAnsi="Times New Roman"/>
                <w:sz w:val="18"/>
                <w:szCs w:val="18"/>
              </w:rPr>
              <w:t>о</w:t>
            </w:r>
            <w:r w:rsidRPr="005D62C1">
              <w:rPr>
                <w:rFonts w:ascii="Times New Roman" w:hAnsi="Times New Roman"/>
                <w:sz w:val="18"/>
                <w:szCs w:val="18"/>
              </w:rPr>
              <w:t>граммам СОО</w:t>
            </w:r>
          </w:p>
        </w:tc>
        <w:tc>
          <w:tcPr>
            <w:tcW w:w="1303" w:type="dxa"/>
            <w:vAlign w:val="center"/>
          </w:tcPr>
          <w:p w:rsidR="00057DA0" w:rsidRPr="005D62C1" w:rsidRDefault="00057DA0" w:rsidP="005D62C1">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Выпускники текущего года, обуч</w:t>
            </w:r>
            <w:r>
              <w:rPr>
                <w:rFonts w:ascii="Times New Roman" w:hAnsi="Times New Roman"/>
                <w:sz w:val="18"/>
                <w:szCs w:val="18"/>
              </w:rPr>
              <w:t>.</w:t>
            </w:r>
            <w:r w:rsidRPr="005D62C1">
              <w:rPr>
                <w:rFonts w:ascii="Times New Roman" w:hAnsi="Times New Roman"/>
                <w:sz w:val="18"/>
                <w:szCs w:val="18"/>
              </w:rPr>
              <w:t xml:space="preserve"> по пр</w:t>
            </w:r>
            <w:r w:rsidRPr="005D62C1">
              <w:rPr>
                <w:rFonts w:ascii="Times New Roman" w:hAnsi="Times New Roman"/>
                <w:sz w:val="18"/>
                <w:szCs w:val="18"/>
              </w:rPr>
              <w:t>о</w:t>
            </w:r>
            <w:r w:rsidRPr="005D62C1">
              <w:rPr>
                <w:rFonts w:ascii="Times New Roman" w:hAnsi="Times New Roman"/>
                <w:sz w:val="18"/>
                <w:szCs w:val="18"/>
              </w:rPr>
              <w:t>граммам СПО</w:t>
            </w:r>
          </w:p>
        </w:tc>
        <w:tc>
          <w:tcPr>
            <w:tcW w:w="607" w:type="dxa"/>
            <w:vAlign w:val="center"/>
          </w:tcPr>
          <w:p w:rsidR="00057DA0" w:rsidRPr="005D62C1" w:rsidRDefault="00057DA0" w:rsidP="005D62C1">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Вып</w:t>
            </w:r>
            <w:r w:rsidRPr="005D62C1">
              <w:rPr>
                <w:rFonts w:ascii="Times New Roman" w:hAnsi="Times New Roman"/>
                <w:sz w:val="18"/>
                <w:szCs w:val="18"/>
              </w:rPr>
              <w:t>у</w:t>
            </w:r>
            <w:r w:rsidRPr="005D62C1">
              <w:rPr>
                <w:rFonts w:ascii="Times New Roman" w:hAnsi="Times New Roman"/>
                <w:sz w:val="18"/>
                <w:szCs w:val="18"/>
              </w:rPr>
              <w:t>скники пр</w:t>
            </w:r>
            <w:r w:rsidRPr="005D62C1">
              <w:rPr>
                <w:rFonts w:ascii="Times New Roman" w:hAnsi="Times New Roman"/>
                <w:sz w:val="18"/>
                <w:szCs w:val="18"/>
              </w:rPr>
              <w:t>о</w:t>
            </w:r>
            <w:r w:rsidRPr="005D62C1">
              <w:rPr>
                <w:rFonts w:ascii="Times New Roman" w:hAnsi="Times New Roman"/>
                <w:sz w:val="18"/>
                <w:szCs w:val="18"/>
              </w:rPr>
              <w:t>шлых лет</w:t>
            </w:r>
          </w:p>
        </w:tc>
        <w:tc>
          <w:tcPr>
            <w:tcW w:w="705" w:type="dxa"/>
            <w:vAlign w:val="center"/>
          </w:tcPr>
          <w:p w:rsidR="00057DA0" w:rsidRPr="005D62C1" w:rsidRDefault="00057DA0" w:rsidP="005D62C1">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Учас</w:t>
            </w:r>
            <w:r w:rsidRPr="005D62C1">
              <w:rPr>
                <w:rFonts w:ascii="Times New Roman" w:hAnsi="Times New Roman"/>
                <w:sz w:val="18"/>
                <w:szCs w:val="18"/>
              </w:rPr>
              <w:t>т</w:t>
            </w:r>
            <w:r w:rsidRPr="005D62C1">
              <w:rPr>
                <w:rFonts w:ascii="Times New Roman" w:hAnsi="Times New Roman"/>
                <w:sz w:val="18"/>
                <w:szCs w:val="18"/>
              </w:rPr>
              <w:t>ники ЕГЭ с ОВЗ</w:t>
            </w:r>
          </w:p>
        </w:tc>
      </w:tr>
      <w:tr w:rsidR="00057DA0" w:rsidRPr="005D62C1" w:rsidTr="005D62C1">
        <w:trPr>
          <w:cantSplit/>
          <w:trHeight w:val="20"/>
          <w:jc w:val="center"/>
        </w:trPr>
        <w:tc>
          <w:tcPr>
            <w:tcW w:w="2712" w:type="dxa"/>
          </w:tcPr>
          <w:p w:rsidR="00057DA0" w:rsidRPr="005D62C1" w:rsidRDefault="00057DA0" w:rsidP="004F26A6">
            <w:pPr>
              <w:pStyle w:val="ListParagraph"/>
              <w:spacing w:after="0" w:line="240" w:lineRule="auto"/>
              <w:ind w:left="0"/>
              <w:rPr>
                <w:rFonts w:ascii="Times New Roman" w:hAnsi="Times New Roman"/>
                <w:b/>
                <w:sz w:val="18"/>
                <w:szCs w:val="18"/>
              </w:rPr>
            </w:pPr>
            <w:r w:rsidRPr="005D62C1">
              <w:rPr>
                <w:rFonts w:ascii="Times New Roman" w:hAnsi="Times New Roman"/>
                <w:bCs/>
                <w:sz w:val="18"/>
                <w:szCs w:val="18"/>
                <w:lang w:eastAsia="ru-RU"/>
              </w:rPr>
              <w:t>Доля</w:t>
            </w:r>
            <w:r w:rsidRPr="005D62C1">
              <w:rPr>
                <w:rFonts w:ascii="Times New Roman" w:hAnsi="Times New Roman"/>
                <w:sz w:val="18"/>
                <w:szCs w:val="18"/>
              </w:rPr>
              <w:t xml:space="preserve"> участников, набравших балл ниже мин.</w:t>
            </w:r>
          </w:p>
        </w:tc>
        <w:tc>
          <w:tcPr>
            <w:tcW w:w="1419"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9,83</w:t>
            </w:r>
          </w:p>
        </w:tc>
        <w:tc>
          <w:tcPr>
            <w:tcW w:w="1303"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50,00</w:t>
            </w:r>
          </w:p>
        </w:tc>
        <w:tc>
          <w:tcPr>
            <w:tcW w:w="607"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12,50</w:t>
            </w:r>
          </w:p>
        </w:tc>
        <w:tc>
          <w:tcPr>
            <w:tcW w:w="705"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16,67</w:t>
            </w:r>
          </w:p>
        </w:tc>
      </w:tr>
      <w:tr w:rsidR="00057DA0" w:rsidRPr="005D62C1" w:rsidTr="005D62C1">
        <w:trPr>
          <w:cantSplit/>
          <w:trHeight w:val="20"/>
          <w:jc w:val="center"/>
        </w:trPr>
        <w:tc>
          <w:tcPr>
            <w:tcW w:w="2712" w:type="dxa"/>
          </w:tcPr>
          <w:p w:rsidR="00057DA0" w:rsidRPr="005D62C1" w:rsidRDefault="00057DA0" w:rsidP="004F26A6">
            <w:pPr>
              <w:pStyle w:val="ListParagraph"/>
              <w:spacing w:after="0" w:line="240" w:lineRule="auto"/>
              <w:ind w:left="0"/>
              <w:rPr>
                <w:rFonts w:ascii="Times New Roman" w:hAnsi="Times New Roman"/>
                <w:sz w:val="18"/>
                <w:szCs w:val="18"/>
              </w:rPr>
            </w:pPr>
            <w:r w:rsidRPr="005D62C1">
              <w:rPr>
                <w:rFonts w:ascii="Times New Roman" w:hAnsi="Times New Roman"/>
                <w:bCs/>
                <w:sz w:val="18"/>
                <w:szCs w:val="18"/>
                <w:lang w:eastAsia="ru-RU"/>
              </w:rPr>
              <w:t>Доля</w:t>
            </w:r>
            <w:r w:rsidRPr="005D62C1">
              <w:rPr>
                <w:rFonts w:ascii="Times New Roman" w:hAnsi="Times New Roman"/>
                <w:sz w:val="18"/>
                <w:szCs w:val="18"/>
              </w:rPr>
              <w:t xml:space="preserve"> участников, получивших тестовый балл от мин</w:t>
            </w:r>
            <w:r>
              <w:rPr>
                <w:rFonts w:ascii="Times New Roman" w:hAnsi="Times New Roman"/>
                <w:sz w:val="18"/>
                <w:szCs w:val="18"/>
              </w:rPr>
              <w:t>.</w:t>
            </w:r>
            <w:r w:rsidRPr="005D62C1">
              <w:rPr>
                <w:rFonts w:ascii="Times New Roman" w:hAnsi="Times New Roman"/>
                <w:sz w:val="18"/>
                <w:szCs w:val="18"/>
              </w:rPr>
              <w:t xml:space="preserve"> до 60</w:t>
            </w:r>
          </w:p>
        </w:tc>
        <w:tc>
          <w:tcPr>
            <w:tcW w:w="1419"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60,04</w:t>
            </w:r>
          </w:p>
        </w:tc>
        <w:tc>
          <w:tcPr>
            <w:tcW w:w="1303"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50,00</w:t>
            </w:r>
          </w:p>
        </w:tc>
        <w:tc>
          <w:tcPr>
            <w:tcW w:w="607"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59,38</w:t>
            </w:r>
          </w:p>
        </w:tc>
        <w:tc>
          <w:tcPr>
            <w:tcW w:w="705"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83,33</w:t>
            </w:r>
          </w:p>
        </w:tc>
      </w:tr>
      <w:tr w:rsidR="00057DA0" w:rsidRPr="005D62C1" w:rsidTr="005D62C1">
        <w:trPr>
          <w:cantSplit/>
          <w:trHeight w:val="20"/>
          <w:jc w:val="center"/>
        </w:trPr>
        <w:tc>
          <w:tcPr>
            <w:tcW w:w="2712" w:type="dxa"/>
          </w:tcPr>
          <w:p w:rsidR="00057DA0" w:rsidRPr="005D62C1" w:rsidRDefault="00057DA0" w:rsidP="004F26A6">
            <w:pPr>
              <w:pStyle w:val="ListParagraph"/>
              <w:spacing w:after="0" w:line="240" w:lineRule="auto"/>
              <w:ind w:left="0"/>
              <w:rPr>
                <w:rFonts w:ascii="Times New Roman" w:hAnsi="Times New Roman"/>
                <w:sz w:val="18"/>
                <w:szCs w:val="18"/>
              </w:rPr>
            </w:pPr>
            <w:r w:rsidRPr="005D62C1">
              <w:rPr>
                <w:rFonts w:ascii="Times New Roman" w:hAnsi="Times New Roman"/>
                <w:bCs/>
                <w:sz w:val="18"/>
                <w:szCs w:val="18"/>
                <w:lang w:eastAsia="ru-RU"/>
              </w:rPr>
              <w:t>Доля</w:t>
            </w:r>
            <w:r w:rsidRPr="005D62C1">
              <w:rPr>
                <w:rFonts w:ascii="Times New Roman" w:hAnsi="Times New Roman"/>
                <w:sz w:val="18"/>
                <w:szCs w:val="18"/>
              </w:rPr>
              <w:t xml:space="preserve"> участников, получивших от 61 до 80 б.</w:t>
            </w:r>
          </w:p>
        </w:tc>
        <w:tc>
          <w:tcPr>
            <w:tcW w:w="1419"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28,45</w:t>
            </w:r>
          </w:p>
        </w:tc>
        <w:tc>
          <w:tcPr>
            <w:tcW w:w="1303"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607"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28,13</w:t>
            </w:r>
          </w:p>
        </w:tc>
        <w:tc>
          <w:tcPr>
            <w:tcW w:w="705"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r>
      <w:tr w:rsidR="00057DA0" w:rsidRPr="005D62C1" w:rsidTr="005D62C1">
        <w:trPr>
          <w:cantSplit/>
          <w:trHeight w:val="20"/>
          <w:jc w:val="center"/>
        </w:trPr>
        <w:tc>
          <w:tcPr>
            <w:tcW w:w="2712" w:type="dxa"/>
          </w:tcPr>
          <w:p w:rsidR="00057DA0" w:rsidRPr="005D62C1" w:rsidRDefault="00057DA0" w:rsidP="004F26A6">
            <w:pPr>
              <w:pStyle w:val="ListParagraph"/>
              <w:spacing w:after="0" w:line="240" w:lineRule="auto"/>
              <w:ind w:left="0"/>
              <w:rPr>
                <w:rFonts w:ascii="Times New Roman" w:hAnsi="Times New Roman"/>
                <w:b/>
                <w:sz w:val="18"/>
                <w:szCs w:val="18"/>
              </w:rPr>
            </w:pPr>
            <w:r w:rsidRPr="005D62C1">
              <w:rPr>
                <w:rFonts w:ascii="Times New Roman" w:hAnsi="Times New Roman"/>
                <w:bCs/>
                <w:sz w:val="18"/>
                <w:szCs w:val="18"/>
                <w:lang w:eastAsia="ru-RU"/>
              </w:rPr>
              <w:t>Доля</w:t>
            </w:r>
            <w:r w:rsidRPr="005D62C1">
              <w:rPr>
                <w:rFonts w:ascii="Times New Roman" w:hAnsi="Times New Roman"/>
                <w:sz w:val="18"/>
                <w:szCs w:val="18"/>
              </w:rPr>
              <w:t xml:space="preserve"> участников, получивших от 81 до 99 б.</w:t>
            </w:r>
          </w:p>
        </w:tc>
        <w:tc>
          <w:tcPr>
            <w:tcW w:w="1419"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1,67</w:t>
            </w:r>
          </w:p>
        </w:tc>
        <w:tc>
          <w:tcPr>
            <w:tcW w:w="1303"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607"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705"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r>
      <w:tr w:rsidR="00057DA0" w:rsidRPr="005D62C1" w:rsidTr="005D62C1">
        <w:trPr>
          <w:cantSplit/>
          <w:trHeight w:val="20"/>
          <w:jc w:val="center"/>
        </w:trPr>
        <w:tc>
          <w:tcPr>
            <w:tcW w:w="2712" w:type="dxa"/>
          </w:tcPr>
          <w:p w:rsidR="00057DA0" w:rsidRPr="005D62C1" w:rsidRDefault="00057DA0" w:rsidP="004F26A6">
            <w:pPr>
              <w:pStyle w:val="ListParagraph"/>
              <w:spacing w:after="0" w:line="240" w:lineRule="auto"/>
              <w:ind w:left="0"/>
              <w:jc w:val="both"/>
              <w:rPr>
                <w:rFonts w:ascii="Times New Roman" w:hAnsi="Times New Roman"/>
                <w:b/>
                <w:sz w:val="18"/>
                <w:szCs w:val="18"/>
              </w:rPr>
            </w:pPr>
            <w:r w:rsidRPr="005D62C1">
              <w:rPr>
                <w:rFonts w:ascii="Times New Roman" w:hAnsi="Times New Roman"/>
                <w:sz w:val="18"/>
                <w:szCs w:val="18"/>
              </w:rPr>
              <w:t>Количество участников, пол</w:t>
            </w:r>
            <w:r w:rsidRPr="005D62C1">
              <w:rPr>
                <w:rFonts w:ascii="Times New Roman" w:hAnsi="Times New Roman"/>
                <w:sz w:val="18"/>
                <w:szCs w:val="18"/>
              </w:rPr>
              <w:t>у</w:t>
            </w:r>
            <w:r w:rsidRPr="005D62C1">
              <w:rPr>
                <w:rFonts w:ascii="Times New Roman" w:hAnsi="Times New Roman"/>
                <w:sz w:val="18"/>
                <w:szCs w:val="18"/>
              </w:rPr>
              <w:t>чивших 100 б.</w:t>
            </w:r>
          </w:p>
        </w:tc>
        <w:tc>
          <w:tcPr>
            <w:tcW w:w="1419"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c>
          <w:tcPr>
            <w:tcW w:w="1303"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c>
          <w:tcPr>
            <w:tcW w:w="607"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c>
          <w:tcPr>
            <w:tcW w:w="705" w:type="dxa"/>
          </w:tcPr>
          <w:p w:rsidR="00057DA0" w:rsidRPr="005D62C1" w:rsidRDefault="00057DA0" w:rsidP="005D62C1">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bl>
    <w:p w:rsidR="00057DA0" w:rsidRPr="005D62C1" w:rsidRDefault="00057DA0" w:rsidP="005D62C1">
      <w:pPr>
        <w:pStyle w:val="Caption"/>
        <w:keepNext/>
        <w:spacing w:after="0"/>
        <w:jc w:val="right"/>
        <w:rPr>
          <w:b w:val="0"/>
          <w:color w:val="auto"/>
        </w:rPr>
      </w:pPr>
      <w:r w:rsidRPr="005D62C1">
        <w:rPr>
          <w:b w:val="0"/>
          <w:color w:val="auto"/>
        </w:rPr>
        <w:t xml:space="preserve">Таблица </w:t>
      </w:r>
      <w:r w:rsidRPr="005D62C1">
        <w:rPr>
          <w:b w:val="0"/>
          <w:noProof/>
          <w:color w:val="auto"/>
        </w:rPr>
        <w:t>8</w:t>
      </w:r>
    </w:p>
    <w:p w:rsidR="00057DA0" w:rsidRPr="004F26A6" w:rsidRDefault="00057DA0" w:rsidP="005D62C1">
      <w:pPr>
        <w:pStyle w:val="Heading3"/>
        <w:tabs>
          <w:tab w:val="left" w:pos="900"/>
          <w:tab w:val="left" w:pos="1080"/>
        </w:tabs>
        <w:spacing w:before="0" w:line="240" w:lineRule="auto"/>
        <w:jc w:val="center"/>
        <w:rPr>
          <w:rFonts w:ascii="Times New Roman" w:hAnsi="Times New Roman"/>
          <w:b w:val="0"/>
          <w:bCs w:val="0"/>
          <w:color w:val="auto"/>
          <w:sz w:val="24"/>
        </w:rPr>
      </w:pPr>
      <w:r>
        <w:rPr>
          <w:rFonts w:ascii="Times New Roman" w:hAnsi="Times New Roman"/>
          <w:b w:val="0"/>
          <w:bCs w:val="0"/>
          <w:color w:val="auto"/>
          <w:sz w:val="18"/>
          <w:szCs w:val="18"/>
        </w:rPr>
        <w:t>Результаты ЕГЭ по типу</w:t>
      </w:r>
      <w:r w:rsidRPr="00FE0019">
        <w:rPr>
          <w:rFonts w:ascii="Times New Roman" w:hAnsi="Times New Roman"/>
          <w:b w:val="0"/>
          <w:bCs w:val="0"/>
          <w:color w:val="auto"/>
          <w:sz w:val="18"/>
          <w:szCs w:val="18"/>
        </w:rPr>
        <w:t xml:space="preserve"> ОО</w:t>
      </w:r>
    </w:p>
    <w:tbl>
      <w:tblPr>
        <w:tblW w:w="4971"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143"/>
        <w:gridCol w:w="720"/>
        <w:gridCol w:w="720"/>
        <w:gridCol w:w="605"/>
        <w:gridCol w:w="669"/>
        <w:gridCol w:w="850"/>
      </w:tblGrid>
      <w:tr w:rsidR="00057DA0" w:rsidRPr="005D62C1" w:rsidTr="005D62C1">
        <w:trPr>
          <w:cantSplit/>
          <w:tblHeader/>
          <w:jc w:val="center"/>
        </w:trPr>
        <w:tc>
          <w:tcPr>
            <w:tcW w:w="3143" w:type="dxa"/>
            <w:vMerge w:val="restart"/>
            <w:vAlign w:val="center"/>
          </w:tcPr>
          <w:p w:rsidR="00057DA0" w:rsidRPr="005D62C1" w:rsidRDefault="00057DA0" w:rsidP="004F26A6">
            <w:pPr>
              <w:pStyle w:val="ListParagraph"/>
              <w:spacing w:after="0" w:line="240" w:lineRule="auto"/>
              <w:ind w:left="0"/>
              <w:jc w:val="center"/>
              <w:rPr>
                <w:rFonts w:ascii="Times New Roman" w:hAnsi="Times New Roman"/>
                <w:sz w:val="18"/>
                <w:szCs w:val="18"/>
              </w:rPr>
            </w:pPr>
          </w:p>
        </w:tc>
        <w:tc>
          <w:tcPr>
            <w:tcW w:w="2714" w:type="dxa"/>
            <w:gridSpan w:val="4"/>
            <w:vAlign w:val="center"/>
          </w:tcPr>
          <w:p w:rsidR="00057DA0" w:rsidRPr="005D62C1"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bCs/>
                <w:sz w:val="18"/>
                <w:szCs w:val="18"/>
                <w:lang w:eastAsia="ru-RU"/>
              </w:rPr>
              <w:t>Доля</w:t>
            </w:r>
            <w:r w:rsidRPr="005D62C1">
              <w:rPr>
                <w:rFonts w:ascii="Times New Roman" w:hAnsi="Times New Roman"/>
                <w:sz w:val="18"/>
                <w:szCs w:val="18"/>
              </w:rPr>
              <w:t xml:space="preserve"> участников, получивших тестовый балл</w:t>
            </w:r>
          </w:p>
        </w:tc>
        <w:tc>
          <w:tcPr>
            <w:tcW w:w="850" w:type="dxa"/>
            <w:vMerge w:val="restart"/>
            <w:vAlign w:val="center"/>
          </w:tcPr>
          <w:p w:rsidR="00057DA0" w:rsidRPr="005D62C1"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Кол-во уч</w:t>
            </w:r>
            <w:r>
              <w:rPr>
                <w:rFonts w:ascii="Times New Roman" w:hAnsi="Times New Roman"/>
                <w:sz w:val="18"/>
                <w:szCs w:val="18"/>
              </w:rPr>
              <w:t>.</w:t>
            </w:r>
            <w:r w:rsidRPr="005D62C1">
              <w:rPr>
                <w:rFonts w:ascii="Times New Roman" w:hAnsi="Times New Roman"/>
                <w:sz w:val="18"/>
                <w:szCs w:val="18"/>
              </w:rPr>
              <w:t>, пол</w:t>
            </w:r>
            <w:r w:rsidRPr="005D62C1">
              <w:rPr>
                <w:rFonts w:ascii="Times New Roman" w:hAnsi="Times New Roman"/>
                <w:sz w:val="18"/>
                <w:szCs w:val="18"/>
              </w:rPr>
              <w:t>у</w:t>
            </w:r>
            <w:r w:rsidRPr="005D62C1">
              <w:rPr>
                <w:rFonts w:ascii="Times New Roman" w:hAnsi="Times New Roman"/>
                <w:sz w:val="18"/>
                <w:szCs w:val="18"/>
              </w:rPr>
              <w:t>чивших 100 б.</w:t>
            </w:r>
          </w:p>
        </w:tc>
      </w:tr>
      <w:tr w:rsidR="00057DA0" w:rsidRPr="005D62C1" w:rsidTr="005D62C1">
        <w:trPr>
          <w:cantSplit/>
          <w:tblHeader/>
          <w:jc w:val="center"/>
        </w:trPr>
        <w:tc>
          <w:tcPr>
            <w:tcW w:w="3143" w:type="dxa"/>
            <w:vMerge/>
            <w:vAlign w:val="center"/>
          </w:tcPr>
          <w:p w:rsidR="00057DA0" w:rsidRPr="005D62C1" w:rsidRDefault="00057DA0" w:rsidP="004F26A6">
            <w:pPr>
              <w:spacing w:after="0" w:line="240" w:lineRule="auto"/>
              <w:rPr>
                <w:rFonts w:ascii="Times New Roman" w:hAnsi="Times New Roman" w:cs="Times New Roman"/>
                <w:sz w:val="18"/>
                <w:szCs w:val="18"/>
                <w:lang w:eastAsia="en-US"/>
              </w:rPr>
            </w:pPr>
          </w:p>
        </w:tc>
        <w:tc>
          <w:tcPr>
            <w:tcW w:w="720" w:type="dxa"/>
            <w:vAlign w:val="center"/>
          </w:tcPr>
          <w:p w:rsidR="00057DA0" w:rsidRPr="005D62C1"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ниже мин.</w:t>
            </w:r>
          </w:p>
        </w:tc>
        <w:tc>
          <w:tcPr>
            <w:tcW w:w="720" w:type="dxa"/>
            <w:vAlign w:val="center"/>
          </w:tcPr>
          <w:p w:rsidR="00057DA0" w:rsidRPr="005D62C1"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от мин. до 60 б.</w:t>
            </w:r>
          </w:p>
        </w:tc>
        <w:tc>
          <w:tcPr>
            <w:tcW w:w="605" w:type="dxa"/>
            <w:vAlign w:val="center"/>
          </w:tcPr>
          <w:p w:rsidR="00057DA0" w:rsidRPr="005D62C1"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от 61 до 80 б.</w:t>
            </w:r>
          </w:p>
        </w:tc>
        <w:tc>
          <w:tcPr>
            <w:tcW w:w="669" w:type="dxa"/>
            <w:vAlign w:val="center"/>
          </w:tcPr>
          <w:p w:rsidR="00057DA0" w:rsidRPr="005D62C1"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от 81 до</w:t>
            </w:r>
          </w:p>
          <w:p w:rsidR="00057DA0" w:rsidRPr="005D62C1"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99 б.</w:t>
            </w:r>
          </w:p>
        </w:tc>
        <w:tc>
          <w:tcPr>
            <w:tcW w:w="850" w:type="dxa"/>
            <w:vMerge/>
            <w:vAlign w:val="center"/>
          </w:tcPr>
          <w:p w:rsidR="00057DA0" w:rsidRPr="005D62C1" w:rsidRDefault="00057DA0" w:rsidP="004F26A6">
            <w:pPr>
              <w:spacing w:after="0" w:line="240" w:lineRule="auto"/>
              <w:rPr>
                <w:rFonts w:ascii="Times New Roman" w:hAnsi="Times New Roman" w:cs="Times New Roman"/>
                <w:sz w:val="18"/>
                <w:szCs w:val="18"/>
                <w:lang w:eastAsia="en-US"/>
              </w:rPr>
            </w:pPr>
          </w:p>
        </w:tc>
      </w:tr>
      <w:tr w:rsidR="00057DA0" w:rsidRPr="005D62C1" w:rsidTr="005D62C1">
        <w:trPr>
          <w:cantSplit/>
          <w:tblHeader/>
          <w:jc w:val="center"/>
        </w:trPr>
        <w:tc>
          <w:tcPr>
            <w:tcW w:w="3143"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Выпускники СОШ</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13,59</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62,78</w:t>
            </w:r>
          </w:p>
        </w:tc>
        <w:tc>
          <w:tcPr>
            <w:tcW w:w="605"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22,65</w:t>
            </w:r>
          </w:p>
        </w:tc>
        <w:tc>
          <w:tcPr>
            <w:tcW w:w="669"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0,97</w:t>
            </w:r>
          </w:p>
        </w:tc>
        <w:tc>
          <w:tcPr>
            <w:tcW w:w="85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tblHeader/>
          <w:jc w:val="center"/>
        </w:trPr>
        <w:tc>
          <w:tcPr>
            <w:tcW w:w="3143"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Выпускники гимназий-интернатов</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44,44</w:t>
            </w:r>
          </w:p>
        </w:tc>
        <w:tc>
          <w:tcPr>
            <w:tcW w:w="605"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55,56</w:t>
            </w:r>
          </w:p>
        </w:tc>
        <w:tc>
          <w:tcPr>
            <w:tcW w:w="669"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85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tblHeader/>
          <w:jc w:val="center"/>
        </w:trPr>
        <w:tc>
          <w:tcPr>
            <w:tcW w:w="3143"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Выпускники гимназий</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3,70</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37,04</w:t>
            </w:r>
          </w:p>
        </w:tc>
        <w:tc>
          <w:tcPr>
            <w:tcW w:w="605"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59,26</w:t>
            </w:r>
          </w:p>
        </w:tc>
        <w:tc>
          <w:tcPr>
            <w:tcW w:w="669"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85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tblHeader/>
          <w:jc w:val="center"/>
        </w:trPr>
        <w:tc>
          <w:tcPr>
            <w:tcW w:w="3143"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Выпускники лицеев</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1,89</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41,51</w:t>
            </w:r>
          </w:p>
        </w:tc>
        <w:tc>
          <w:tcPr>
            <w:tcW w:w="605"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50,94</w:t>
            </w:r>
          </w:p>
        </w:tc>
        <w:tc>
          <w:tcPr>
            <w:tcW w:w="669"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5,66</w:t>
            </w:r>
          </w:p>
        </w:tc>
        <w:tc>
          <w:tcPr>
            <w:tcW w:w="85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tblHeader/>
          <w:jc w:val="center"/>
        </w:trPr>
        <w:tc>
          <w:tcPr>
            <w:tcW w:w="3143"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Выпускники лицеев-интернатов</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5,56</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88,89</w:t>
            </w:r>
          </w:p>
        </w:tc>
        <w:tc>
          <w:tcPr>
            <w:tcW w:w="605"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5,56</w:t>
            </w:r>
          </w:p>
        </w:tc>
        <w:tc>
          <w:tcPr>
            <w:tcW w:w="669"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85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tblHeader/>
          <w:jc w:val="center"/>
        </w:trPr>
        <w:tc>
          <w:tcPr>
            <w:tcW w:w="3143"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Выпускники СОШ-И</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64,29</w:t>
            </w:r>
          </w:p>
        </w:tc>
        <w:tc>
          <w:tcPr>
            <w:tcW w:w="605"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28,57</w:t>
            </w:r>
          </w:p>
        </w:tc>
        <w:tc>
          <w:tcPr>
            <w:tcW w:w="669"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7,14</w:t>
            </w:r>
          </w:p>
        </w:tc>
        <w:tc>
          <w:tcPr>
            <w:tcW w:w="85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tblHeader/>
          <w:jc w:val="center"/>
        </w:trPr>
        <w:tc>
          <w:tcPr>
            <w:tcW w:w="3143"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Выпускники СОШ с УИОП</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8,57</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80,00</w:t>
            </w:r>
          </w:p>
        </w:tc>
        <w:tc>
          <w:tcPr>
            <w:tcW w:w="605"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8,57</w:t>
            </w:r>
          </w:p>
        </w:tc>
        <w:tc>
          <w:tcPr>
            <w:tcW w:w="669"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2,86</w:t>
            </w:r>
          </w:p>
        </w:tc>
        <w:tc>
          <w:tcPr>
            <w:tcW w:w="85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tblHeader/>
          <w:jc w:val="center"/>
        </w:trPr>
        <w:tc>
          <w:tcPr>
            <w:tcW w:w="3143"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Выпускники иных субъектов</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100,00</w:t>
            </w:r>
          </w:p>
        </w:tc>
        <w:tc>
          <w:tcPr>
            <w:tcW w:w="605"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669"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85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tblHeader/>
          <w:jc w:val="center"/>
        </w:trPr>
        <w:tc>
          <w:tcPr>
            <w:tcW w:w="3143"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Выпускники колледжей</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100,00</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605"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669"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85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tblHeader/>
          <w:jc w:val="center"/>
        </w:trPr>
        <w:tc>
          <w:tcPr>
            <w:tcW w:w="3143"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Выпускники техникумов</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100,00</w:t>
            </w:r>
          </w:p>
        </w:tc>
        <w:tc>
          <w:tcPr>
            <w:tcW w:w="605"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669"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85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tblHeader/>
          <w:jc w:val="center"/>
        </w:trPr>
        <w:tc>
          <w:tcPr>
            <w:tcW w:w="3143" w:type="dxa"/>
            <w:vAlign w:val="bottom"/>
          </w:tcPr>
          <w:p w:rsidR="00057DA0" w:rsidRPr="005D62C1" w:rsidRDefault="00057DA0" w:rsidP="004F26A6">
            <w:pPr>
              <w:spacing w:after="0" w:line="240" w:lineRule="auto"/>
              <w:rPr>
                <w:rFonts w:ascii="Times New Roman" w:hAnsi="Times New Roman" w:cs="Times New Roman"/>
                <w:bCs/>
                <w:sz w:val="18"/>
                <w:szCs w:val="18"/>
                <w:lang w:eastAsia="en-US"/>
              </w:rPr>
            </w:pPr>
            <w:r w:rsidRPr="005D62C1">
              <w:rPr>
                <w:rFonts w:ascii="Times New Roman" w:hAnsi="Times New Roman" w:cs="Times New Roman"/>
                <w:bCs/>
                <w:sz w:val="18"/>
                <w:szCs w:val="18"/>
                <w:lang w:eastAsia="en-US"/>
              </w:rPr>
              <w:t>Республика Хакасия</w:t>
            </w:r>
          </w:p>
        </w:tc>
        <w:tc>
          <w:tcPr>
            <w:tcW w:w="720" w:type="dxa"/>
            <w:vAlign w:val="center"/>
          </w:tcPr>
          <w:p w:rsidR="00057DA0" w:rsidRPr="005D62C1" w:rsidRDefault="00057DA0" w:rsidP="004F26A6">
            <w:pPr>
              <w:spacing w:after="0" w:line="240" w:lineRule="auto"/>
              <w:jc w:val="center"/>
              <w:rPr>
                <w:rFonts w:ascii="Times New Roman" w:hAnsi="Times New Roman" w:cs="Times New Roman"/>
                <w:bCs/>
                <w:sz w:val="18"/>
                <w:szCs w:val="18"/>
                <w:lang w:eastAsia="en-US"/>
              </w:rPr>
            </w:pPr>
            <w:r w:rsidRPr="005D62C1">
              <w:rPr>
                <w:rFonts w:ascii="Times New Roman" w:hAnsi="Times New Roman" w:cs="Times New Roman"/>
                <w:bCs/>
                <w:sz w:val="18"/>
                <w:szCs w:val="18"/>
                <w:lang w:eastAsia="en-US"/>
              </w:rPr>
              <w:t>10,38</w:t>
            </w:r>
          </w:p>
        </w:tc>
        <w:tc>
          <w:tcPr>
            <w:tcW w:w="720" w:type="dxa"/>
            <w:vAlign w:val="center"/>
          </w:tcPr>
          <w:p w:rsidR="00057DA0" w:rsidRPr="005D62C1" w:rsidRDefault="00057DA0" w:rsidP="004F26A6">
            <w:pPr>
              <w:spacing w:after="0" w:line="240" w:lineRule="auto"/>
              <w:jc w:val="center"/>
              <w:rPr>
                <w:rFonts w:ascii="Times New Roman" w:hAnsi="Times New Roman" w:cs="Times New Roman"/>
                <w:bCs/>
                <w:sz w:val="18"/>
                <w:szCs w:val="18"/>
                <w:lang w:eastAsia="en-US"/>
              </w:rPr>
            </w:pPr>
            <w:r w:rsidRPr="005D62C1">
              <w:rPr>
                <w:rFonts w:ascii="Times New Roman" w:hAnsi="Times New Roman" w:cs="Times New Roman"/>
                <w:bCs/>
                <w:sz w:val="18"/>
                <w:szCs w:val="18"/>
                <w:lang w:eastAsia="en-US"/>
              </w:rPr>
              <w:t>60,19</w:t>
            </w:r>
          </w:p>
        </w:tc>
        <w:tc>
          <w:tcPr>
            <w:tcW w:w="605" w:type="dxa"/>
            <w:vAlign w:val="center"/>
          </w:tcPr>
          <w:p w:rsidR="00057DA0" w:rsidRPr="005D62C1" w:rsidRDefault="00057DA0" w:rsidP="004F26A6">
            <w:pPr>
              <w:spacing w:after="0" w:line="240" w:lineRule="auto"/>
              <w:jc w:val="center"/>
              <w:rPr>
                <w:rFonts w:ascii="Times New Roman" w:hAnsi="Times New Roman" w:cs="Times New Roman"/>
                <w:bCs/>
                <w:sz w:val="18"/>
                <w:szCs w:val="18"/>
                <w:lang w:eastAsia="en-US"/>
              </w:rPr>
            </w:pPr>
            <w:r w:rsidRPr="005D62C1">
              <w:rPr>
                <w:rFonts w:ascii="Times New Roman" w:hAnsi="Times New Roman" w:cs="Times New Roman"/>
                <w:bCs/>
                <w:sz w:val="18"/>
                <w:szCs w:val="18"/>
                <w:lang w:eastAsia="en-US"/>
              </w:rPr>
              <w:t>27,88</w:t>
            </w:r>
          </w:p>
        </w:tc>
        <w:tc>
          <w:tcPr>
            <w:tcW w:w="669" w:type="dxa"/>
            <w:vAlign w:val="center"/>
          </w:tcPr>
          <w:p w:rsidR="00057DA0" w:rsidRPr="005D62C1" w:rsidRDefault="00057DA0" w:rsidP="004F26A6">
            <w:pPr>
              <w:spacing w:after="0" w:line="240" w:lineRule="auto"/>
              <w:jc w:val="center"/>
              <w:rPr>
                <w:rFonts w:ascii="Times New Roman" w:hAnsi="Times New Roman" w:cs="Times New Roman"/>
                <w:bCs/>
                <w:sz w:val="18"/>
                <w:szCs w:val="18"/>
                <w:lang w:eastAsia="en-US"/>
              </w:rPr>
            </w:pPr>
            <w:r w:rsidRPr="005D62C1">
              <w:rPr>
                <w:rFonts w:ascii="Times New Roman" w:hAnsi="Times New Roman" w:cs="Times New Roman"/>
                <w:bCs/>
                <w:sz w:val="18"/>
                <w:szCs w:val="18"/>
                <w:lang w:eastAsia="en-US"/>
              </w:rPr>
              <w:t>1,54</w:t>
            </w:r>
          </w:p>
        </w:tc>
        <w:tc>
          <w:tcPr>
            <w:tcW w:w="850" w:type="dxa"/>
            <w:vAlign w:val="center"/>
          </w:tcPr>
          <w:p w:rsidR="00057DA0" w:rsidRPr="005D62C1" w:rsidRDefault="00057DA0" w:rsidP="004F26A6">
            <w:pPr>
              <w:spacing w:after="0" w:line="240" w:lineRule="auto"/>
              <w:jc w:val="center"/>
              <w:rPr>
                <w:rFonts w:ascii="Times New Roman" w:hAnsi="Times New Roman" w:cs="Times New Roman"/>
                <w:bCs/>
                <w:sz w:val="18"/>
                <w:szCs w:val="18"/>
                <w:lang w:eastAsia="en-US"/>
              </w:rPr>
            </w:pPr>
            <w:r w:rsidRPr="005D62C1">
              <w:rPr>
                <w:rFonts w:ascii="Times New Roman" w:hAnsi="Times New Roman" w:cs="Times New Roman"/>
                <w:bCs/>
                <w:sz w:val="18"/>
                <w:szCs w:val="18"/>
                <w:lang w:eastAsia="en-US"/>
              </w:rPr>
              <w:t>0</w:t>
            </w:r>
          </w:p>
        </w:tc>
      </w:tr>
    </w:tbl>
    <w:p w:rsidR="00057DA0" w:rsidRPr="005D62C1" w:rsidRDefault="00057DA0" w:rsidP="005D62C1">
      <w:pPr>
        <w:pStyle w:val="Caption"/>
        <w:keepNext/>
        <w:spacing w:after="0"/>
        <w:jc w:val="right"/>
        <w:rPr>
          <w:b w:val="0"/>
          <w:color w:val="auto"/>
        </w:rPr>
      </w:pPr>
      <w:r w:rsidRPr="005D62C1">
        <w:rPr>
          <w:b w:val="0"/>
          <w:color w:val="auto"/>
        </w:rPr>
        <w:t xml:space="preserve">Таблица </w:t>
      </w:r>
      <w:r w:rsidRPr="005D62C1">
        <w:rPr>
          <w:b w:val="0"/>
          <w:noProof/>
          <w:color w:val="auto"/>
        </w:rPr>
        <w:t>9</w:t>
      </w:r>
    </w:p>
    <w:p w:rsidR="00057DA0" w:rsidRPr="005D62C1" w:rsidRDefault="00057DA0" w:rsidP="005D62C1">
      <w:pPr>
        <w:pStyle w:val="Heading3"/>
        <w:tabs>
          <w:tab w:val="left" w:pos="900"/>
          <w:tab w:val="left" w:pos="1080"/>
        </w:tabs>
        <w:spacing w:before="0" w:line="240" w:lineRule="auto"/>
        <w:jc w:val="center"/>
        <w:rPr>
          <w:rFonts w:ascii="Times New Roman" w:hAnsi="Times New Roman"/>
          <w:color w:val="auto"/>
          <w:sz w:val="18"/>
          <w:szCs w:val="18"/>
        </w:rPr>
      </w:pPr>
      <w:r w:rsidRPr="005D62C1">
        <w:rPr>
          <w:rFonts w:ascii="Times New Roman" w:hAnsi="Times New Roman"/>
          <w:b w:val="0"/>
          <w:bCs w:val="0"/>
          <w:color w:val="auto"/>
          <w:sz w:val="18"/>
          <w:szCs w:val="18"/>
        </w:rPr>
        <w:t>Основные результаты ЕГЭ в сравнении по АТЕ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217"/>
        <w:gridCol w:w="720"/>
        <w:gridCol w:w="1080"/>
        <w:gridCol w:w="900"/>
        <w:gridCol w:w="900"/>
        <w:gridCol w:w="987"/>
      </w:tblGrid>
      <w:tr w:rsidR="00057DA0" w:rsidRPr="005D62C1" w:rsidTr="005D62C1">
        <w:trPr>
          <w:cantSplit/>
          <w:jc w:val="center"/>
        </w:trPr>
        <w:tc>
          <w:tcPr>
            <w:tcW w:w="2217" w:type="dxa"/>
            <w:vMerge w:val="restart"/>
            <w:vAlign w:val="center"/>
          </w:tcPr>
          <w:p w:rsidR="00057DA0" w:rsidRPr="005D62C1"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Наименование АТЕ</w:t>
            </w:r>
          </w:p>
        </w:tc>
        <w:tc>
          <w:tcPr>
            <w:tcW w:w="3600" w:type="dxa"/>
            <w:gridSpan w:val="4"/>
          </w:tcPr>
          <w:p w:rsidR="00057DA0" w:rsidRPr="005D62C1" w:rsidRDefault="00057DA0" w:rsidP="004F26A6">
            <w:pPr>
              <w:pStyle w:val="ListParagraph"/>
              <w:spacing w:after="0" w:line="240" w:lineRule="auto"/>
              <w:ind w:left="0"/>
              <w:jc w:val="center"/>
              <w:rPr>
                <w:rFonts w:ascii="Times New Roman" w:hAnsi="Times New Roman"/>
                <w:spacing w:val="-4"/>
                <w:sz w:val="18"/>
                <w:szCs w:val="18"/>
              </w:rPr>
            </w:pPr>
            <w:r w:rsidRPr="005D62C1">
              <w:rPr>
                <w:rFonts w:ascii="Times New Roman" w:hAnsi="Times New Roman"/>
                <w:spacing w:val="-4"/>
                <w:sz w:val="18"/>
                <w:szCs w:val="18"/>
              </w:rPr>
              <w:t>Доля участников, получивших тестовый балл</w:t>
            </w:r>
          </w:p>
        </w:tc>
        <w:tc>
          <w:tcPr>
            <w:tcW w:w="987" w:type="dxa"/>
            <w:vMerge w:val="restart"/>
            <w:vAlign w:val="center"/>
          </w:tcPr>
          <w:p w:rsidR="00057DA0" w:rsidRPr="005D62C1"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Кол-во уч</w:t>
            </w:r>
            <w:r>
              <w:rPr>
                <w:rFonts w:ascii="Times New Roman" w:hAnsi="Times New Roman"/>
                <w:sz w:val="18"/>
                <w:szCs w:val="18"/>
              </w:rPr>
              <w:t>.</w:t>
            </w:r>
            <w:r w:rsidRPr="005D62C1">
              <w:rPr>
                <w:rFonts w:ascii="Times New Roman" w:hAnsi="Times New Roman"/>
                <w:sz w:val="18"/>
                <w:szCs w:val="18"/>
              </w:rPr>
              <w:t>, получи</w:t>
            </w:r>
            <w:r w:rsidRPr="005D62C1">
              <w:rPr>
                <w:rFonts w:ascii="Times New Roman" w:hAnsi="Times New Roman"/>
                <w:sz w:val="18"/>
                <w:szCs w:val="18"/>
              </w:rPr>
              <w:t>в</w:t>
            </w:r>
            <w:r w:rsidRPr="005D62C1">
              <w:rPr>
                <w:rFonts w:ascii="Times New Roman" w:hAnsi="Times New Roman"/>
                <w:sz w:val="18"/>
                <w:szCs w:val="18"/>
              </w:rPr>
              <w:t>ших 100 б.</w:t>
            </w:r>
          </w:p>
        </w:tc>
      </w:tr>
      <w:tr w:rsidR="00057DA0" w:rsidRPr="005D62C1" w:rsidTr="005D62C1">
        <w:trPr>
          <w:cantSplit/>
          <w:jc w:val="center"/>
        </w:trPr>
        <w:tc>
          <w:tcPr>
            <w:tcW w:w="2217" w:type="dxa"/>
            <w:vMerge/>
            <w:vAlign w:val="center"/>
          </w:tcPr>
          <w:p w:rsidR="00057DA0" w:rsidRPr="005D62C1" w:rsidRDefault="00057DA0" w:rsidP="004F26A6">
            <w:pPr>
              <w:spacing w:after="0" w:line="240" w:lineRule="auto"/>
              <w:rPr>
                <w:rFonts w:ascii="Times New Roman" w:hAnsi="Times New Roman" w:cs="Times New Roman"/>
                <w:sz w:val="18"/>
                <w:szCs w:val="18"/>
                <w:lang w:eastAsia="en-US"/>
              </w:rPr>
            </w:pPr>
          </w:p>
        </w:tc>
        <w:tc>
          <w:tcPr>
            <w:tcW w:w="720" w:type="dxa"/>
            <w:vAlign w:val="center"/>
          </w:tcPr>
          <w:p w:rsidR="00057DA0" w:rsidRPr="005D62C1"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ниже мин.</w:t>
            </w:r>
          </w:p>
        </w:tc>
        <w:tc>
          <w:tcPr>
            <w:tcW w:w="1080" w:type="dxa"/>
            <w:vAlign w:val="center"/>
          </w:tcPr>
          <w:p w:rsidR="00057DA0"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от мин</w:t>
            </w:r>
            <w:r>
              <w:rPr>
                <w:rFonts w:ascii="Times New Roman" w:hAnsi="Times New Roman"/>
                <w:sz w:val="18"/>
                <w:szCs w:val="18"/>
              </w:rPr>
              <w:t>.</w:t>
            </w:r>
            <w:r w:rsidRPr="005D62C1">
              <w:rPr>
                <w:rFonts w:ascii="Times New Roman" w:hAnsi="Times New Roman"/>
                <w:sz w:val="18"/>
                <w:szCs w:val="18"/>
              </w:rPr>
              <w:t xml:space="preserve"> до</w:t>
            </w:r>
          </w:p>
          <w:p w:rsidR="00057DA0" w:rsidRPr="005D62C1"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60 баллов</w:t>
            </w:r>
          </w:p>
        </w:tc>
        <w:tc>
          <w:tcPr>
            <w:tcW w:w="900" w:type="dxa"/>
            <w:vAlign w:val="center"/>
          </w:tcPr>
          <w:p w:rsidR="00057DA0" w:rsidRPr="005D62C1"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от 61 до 80 б</w:t>
            </w:r>
            <w:r>
              <w:rPr>
                <w:rFonts w:ascii="Times New Roman" w:hAnsi="Times New Roman"/>
                <w:sz w:val="18"/>
                <w:szCs w:val="18"/>
              </w:rPr>
              <w:t>.</w:t>
            </w:r>
          </w:p>
        </w:tc>
        <w:tc>
          <w:tcPr>
            <w:tcW w:w="900" w:type="dxa"/>
            <w:vAlign w:val="center"/>
          </w:tcPr>
          <w:p w:rsidR="00057DA0" w:rsidRPr="005D62C1" w:rsidRDefault="00057DA0" w:rsidP="004F26A6">
            <w:pPr>
              <w:pStyle w:val="ListParagraph"/>
              <w:spacing w:after="0" w:line="240" w:lineRule="auto"/>
              <w:ind w:left="0"/>
              <w:jc w:val="center"/>
              <w:rPr>
                <w:rFonts w:ascii="Times New Roman" w:hAnsi="Times New Roman"/>
                <w:sz w:val="18"/>
                <w:szCs w:val="18"/>
              </w:rPr>
            </w:pPr>
            <w:r w:rsidRPr="005D62C1">
              <w:rPr>
                <w:rFonts w:ascii="Times New Roman" w:hAnsi="Times New Roman"/>
                <w:sz w:val="18"/>
                <w:szCs w:val="18"/>
              </w:rPr>
              <w:t>от 81 до 99 баллов</w:t>
            </w:r>
          </w:p>
        </w:tc>
        <w:tc>
          <w:tcPr>
            <w:tcW w:w="987" w:type="dxa"/>
            <w:vMerge/>
            <w:vAlign w:val="center"/>
          </w:tcPr>
          <w:p w:rsidR="00057DA0" w:rsidRPr="005D62C1" w:rsidRDefault="00057DA0" w:rsidP="004F26A6">
            <w:pPr>
              <w:spacing w:after="0" w:line="240" w:lineRule="auto"/>
              <w:rPr>
                <w:rFonts w:ascii="Times New Roman" w:hAnsi="Times New Roman" w:cs="Times New Roman"/>
                <w:sz w:val="18"/>
                <w:szCs w:val="18"/>
                <w:lang w:eastAsia="en-US"/>
              </w:rPr>
            </w:pP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г. Абакан</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10,71</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52,55</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33,67</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3,06</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г. Черногорск</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2,08</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54,17</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43,75</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г. Саяногорск</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7,69</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67,31</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23,08</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1,92</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г. Абаза</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41,18</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58,82</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г. Сорск</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37,50</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62,50</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Усть-Абаканский район</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78,57</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21,43</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Алтайский район</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18,18</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54,55</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27,27</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Аскизский район</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10,00</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70,00</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20,00</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Бейский район</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66,67</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22,22</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11,11</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Боградский район</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10,00</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40,00</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50,00</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Таштыпский район</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12,50</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75,00</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12,50</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Ширинский район</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15,38</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57,69</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26,92</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Орджоникидзевский район</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87,50</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12,50</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ВПЛ</w:t>
            </w:r>
          </w:p>
        </w:tc>
        <w:tc>
          <w:tcPr>
            <w:tcW w:w="72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12,50</w:t>
            </w:r>
          </w:p>
        </w:tc>
        <w:tc>
          <w:tcPr>
            <w:tcW w:w="108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59,38</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28,13</w:t>
            </w:r>
          </w:p>
        </w:tc>
        <w:tc>
          <w:tcPr>
            <w:tcW w:w="900"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87" w:type="dxa"/>
            <w:vAlign w:val="center"/>
          </w:tcPr>
          <w:p w:rsidR="00057DA0" w:rsidRPr="005D62C1" w:rsidRDefault="00057DA0" w:rsidP="004F26A6">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D86032">
            <w:pPr>
              <w:spacing w:after="0" w:line="240" w:lineRule="auto"/>
              <w:rPr>
                <w:rFonts w:ascii="Times New Roman" w:hAnsi="Times New Roman" w:cs="Times New Roman"/>
                <w:sz w:val="18"/>
                <w:szCs w:val="18"/>
                <w:lang w:eastAsia="en-US"/>
              </w:rPr>
            </w:pPr>
            <w:r w:rsidRPr="005D62C1">
              <w:rPr>
                <w:rFonts w:ascii="Times New Roman" w:hAnsi="Times New Roman" w:cs="Times New Roman"/>
                <w:sz w:val="18"/>
                <w:szCs w:val="18"/>
                <w:lang w:eastAsia="en-US"/>
              </w:rPr>
              <w:t>Иные субъекты</w:t>
            </w:r>
          </w:p>
        </w:tc>
        <w:tc>
          <w:tcPr>
            <w:tcW w:w="720" w:type="dxa"/>
            <w:vAlign w:val="center"/>
          </w:tcPr>
          <w:p w:rsidR="00057DA0" w:rsidRPr="005D62C1" w:rsidRDefault="00057DA0" w:rsidP="00D86032">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1080" w:type="dxa"/>
            <w:vAlign w:val="center"/>
          </w:tcPr>
          <w:p w:rsidR="00057DA0" w:rsidRPr="005D62C1" w:rsidRDefault="00057DA0" w:rsidP="00D86032">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100,00</w:t>
            </w:r>
          </w:p>
        </w:tc>
        <w:tc>
          <w:tcPr>
            <w:tcW w:w="900" w:type="dxa"/>
            <w:vAlign w:val="center"/>
          </w:tcPr>
          <w:p w:rsidR="00057DA0" w:rsidRPr="005D62C1" w:rsidRDefault="00057DA0" w:rsidP="00D86032">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00" w:type="dxa"/>
            <w:vAlign w:val="center"/>
          </w:tcPr>
          <w:p w:rsidR="00057DA0" w:rsidRPr="005D62C1" w:rsidRDefault="00057DA0" w:rsidP="00D86032">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0,00</w:t>
            </w:r>
          </w:p>
        </w:tc>
        <w:tc>
          <w:tcPr>
            <w:tcW w:w="987" w:type="dxa"/>
            <w:vAlign w:val="center"/>
          </w:tcPr>
          <w:p w:rsidR="00057DA0" w:rsidRPr="005D62C1" w:rsidRDefault="00057DA0" w:rsidP="00D86032">
            <w:pPr>
              <w:spacing w:after="0" w:line="240" w:lineRule="auto"/>
              <w:jc w:val="center"/>
              <w:rPr>
                <w:rFonts w:ascii="Times New Roman" w:hAnsi="Times New Roman" w:cs="Times New Roman"/>
                <w:sz w:val="18"/>
                <w:szCs w:val="18"/>
                <w:lang w:eastAsia="en-US"/>
              </w:rPr>
            </w:pPr>
            <w:r w:rsidRPr="005D62C1">
              <w:rPr>
                <w:rFonts w:ascii="Times New Roman" w:hAnsi="Times New Roman" w:cs="Times New Roman"/>
                <w:sz w:val="18"/>
                <w:szCs w:val="18"/>
                <w:lang w:eastAsia="en-US"/>
              </w:rPr>
              <w:t>0</w:t>
            </w:r>
          </w:p>
        </w:tc>
      </w:tr>
      <w:tr w:rsidR="00057DA0" w:rsidRPr="005D62C1" w:rsidTr="005D62C1">
        <w:trPr>
          <w:cantSplit/>
          <w:jc w:val="center"/>
        </w:trPr>
        <w:tc>
          <w:tcPr>
            <w:tcW w:w="2217" w:type="dxa"/>
            <w:vAlign w:val="bottom"/>
          </w:tcPr>
          <w:p w:rsidR="00057DA0" w:rsidRPr="005D62C1" w:rsidRDefault="00057DA0" w:rsidP="004F26A6">
            <w:pPr>
              <w:spacing w:after="0" w:line="240" w:lineRule="auto"/>
              <w:rPr>
                <w:rFonts w:ascii="Times New Roman" w:hAnsi="Times New Roman" w:cs="Times New Roman"/>
                <w:sz w:val="18"/>
                <w:szCs w:val="18"/>
                <w:lang w:eastAsia="en-US"/>
              </w:rPr>
            </w:pPr>
            <w:r w:rsidRPr="005D62C1">
              <w:rPr>
                <w:rFonts w:ascii="Times New Roman" w:hAnsi="Times New Roman" w:cs="Times New Roman"/>
                <w:bCs/>
                <w:sz w:val="18"/>
                <w:szCs w:val="18"/>
                <w:lang w:eastAsia="en-US"/>
              </w:rPr>
              <w:t>ИТОГО по РХ</w:t>
            </w:r>
          </w:p>
        </w:tc>
        <w:tc>
          <w:tcPr>
            <w:tcW w:w="720" w:type="dxa"/>
            <w:vAlign w:val="center"/>
          </w:tcPr>
          <w:p w:rsidR="00057DA0" w:rsidRPr="005D62C1" w:rsidRDefault="00057DA0" w:rsidP="00D86032">
            <w:pPr>
              <w:spacing w:after="0" w:line="240" w:lineRule="auto"/>
              <w:jc w:val="center"/>
              <w:rPr>
                <w:rFonts w:ascii="Times New Roman" w:hAnsi="Times New Roman" w:cs="Times New Roman"/>
                <w:bCs/>
                <w:sz w:val="18"/>
                <w:szCs w:val="18"/>
                <w:lang w:eastAsia="en-US"/>
              </w:rPr>
            </w:pPr>
            <w:r w:rsidRPr="005D62C1">
              <w:rPr>
                <w:rFonts w:ascii="Times New Roman" w:hAnsi="Times New Roman" w:cs="Times New Roman"/>
                <w:bCs/>
                <w:sz w:val="18"/>
                <w:szCs w:val="18"/>
                <w:lang w:eastAsia="en-US"/>
              </w:rPr>
              <w:t>10,38</w:t>
            </w:r>
          </w:p>
        </w:tc>
        <w:tc>
          <w:tcPr>
            <w:tcW w:w="1080" w:type="dxa"/>
            <w:vAlign w:val="center"/>
          </w:tcPr>
          <w:p w:rsidR="00057DA0" w:rsidRPr="005D62C1" w:rsidRDefault="00057DA0" w:rsidP="00D86032">
            <w:pPr>
              <w:spacing w:after="0" w:line="240" w:lineRule="auto"/>
              <w:jc w:val="center"/>
              <w:rPr>
                <w:rFonts w:ascii="Times New Roman" w:hAnsi="Times New Roman" w:cs="Times New Roman"/>
                <w:bCs/>
                <w:sz w:val="18"/>
                <w:szCs w:val="18"/>
                <w:lang w:eastAsia="en-US"/>
              </w:rPr>
            </w:pPr>
            <w:r w:rsidRPr="005D62C1">
              <w:rPr>
                <w:rFonts w:ascii="Times New Roman" w:hAnsi="Times New Roman" w:cs="Times New Roman"/>
                <w:bCs/>
                <w:sz w:val="18"/>
                <w:szCs w:val="18"/>
                <w:lang w:eastAsia="en-US"/>
              </w:rPr>
              <w:t>60,19</w:t>
            </w:r>
          </w:p>
        </w:tc>
        <w:tc>
          <w:tcPr>
            <w:tcW w:w="900" w:type="dxa"/>
            <w:vAlign w:val="center"/>
          </w:tcPr>
          <w:p w:rsidR="00057DA0" w:rsidRPr="005D62C1" w:rsidRDefault="00057DA0" w:rsidP="00D86032">
            <w:pPr>
              <w:spacing w:after="0" w:line="240" w:lineRule="auto"/>
              <w:jc w:val="center"/>
              <w:rPr>
                <w:rFonts w:ascii="Times New Roman" w:hAnsi="Times New Roman" w:cs="Times New Roman"/>
                <w:bCs/>
                <w:sz w:val="18"/>
                <w:szCs w:val="18"/>
                <w:lang w:eastAsia="en-US"/>
              </w:rPr>
            </w:pPr>
            <w:r w:rsidRPr="005D62C1">
              <w:rPr>
                <w:rFonts w:ascii="Times New Roman" w:hAnsi="Times New Roman" w:cs="Times New Roman"/>
                <w:bCs/>
                <w:sz w:val="18"/>
                <w:szCs w:val="18"/>
                <w:lang w:eastAsia="en-US"/>
              </w:rPr>
              <w:t>27,88</w:t>
            </w:r>
          </w:p>
        </w:tc>
        <w:tc>
          <w:tcPr>
            <w:tcW w:w="900" w:type="dxa"/>
            <w:vAlign w:val="center"/>
          </w:tcPr>
          <w:p w:rsidR="00057DA0" w:rsidRPr="005D62C1" w:rsidRDefault="00057DA0" w:rsidP="00D86032">
            <w:pPr>
              <w:spacing w:after="0" w:line="240" w:lineRule="auto"/>
              <w:jc w:val="center"/>
              <w:rPr>
                <w:rFonts w:ascii="Times New Roman" w:hAnsi="Times New Roman" w:cs="Times New Roman"/>
                <w:bCs/>
                <w:sz w:val="18"/>
                <w:szCs w:val="18"/>
                <w:lang w:eastAsia="en-US"/>
              </w:rPr>
            </w:pPr>
            <w:r w:rsidRPr="005D62C1">
              <w:rPr>
                <w:rFonts w:ascii="Times New Roman" w:hAnsi="Times New Roman" w:cs="Times New Roman"/>
                <w:bCs/>
                <w:sz w:val="18"/>
                <w:szCs w:val="18"/>
                <w:lang w:eastAsia="en-US"/>
              </w:rPr>
              <w:t>1,54</w:t>
            </w:r>
          </w:p>
        </w:tc>
        <w:tc>
          <w:tcPr>
            <w:tcW w:w="987" w:type="dxa"/>
            <w:vAlign w:val="center"/>
          </w:tcPr>
          <w:p w:rsidR="00057DA0" w:rsidRPr="005D62C1" w:rsidRDefault="00057DA0" w:rsidP="00D86032">
            <w:pPr>
              <w:spacing w:after="0" w:line="240" w:lineRule="auto"/>
              <w:jc w:val="center"/>
              <w:rPr>
                <w:rFonts w:ascii="Times New Roman" w:hAnsi="Times New Roman" w:cs="Times New Roman"/>
                <w:bCs/>
                <w:sz w:val="18"/>
                <w:szCs w:val="18"/>
                <w:lang w:eastAsia="en-US"/>
              </w:rPr>
            </w:pPr>
            <w:r w:rsidRPr="005D62C1">
              <w:rPr>
                <w:rFonts w:ascii="Times New Roman" w:hAnsi="Times New Roman" w:cs="Times New Roman"/>
                <w:bCs/>
                <w:sz w:val="18"/>
                <w:szCs w:val="18"/>
                <w:lang w:eastAsia="en-US"/>
              </w:rPr>
              <w:t>0</w:t>
            </w:r>
          </w:p>
        </w:tc>
      </w:tr>
    </w:tbl>
    <w:p w:rsidR="00057DA0" w:rsidRPr="007A36A9" w:rsidRDefault="00057DA0" w:rsidP="007A36A9">
      <w:pPr>
        <w:pStyle w:val="Heading3"/>
        <w:tabs>
          <w:tab w:val="left" w:pos="142"/>
          <w:tab w:val="left" w:pos="720"/>
          <w:tab w:val="left" w:pos="900"/>
        </w:tabs>
        <w:spacing w:before="0" w:line="240" w:lineRule="auto"/>
        <w:jc w:val="center"/>
        <w:rPr>
          <w:rFonts w:ascii="Times New Roman" w:hAnsi="Times New Roman"/>
          <w:b w:val="0"/>
          <w:color w:val="auto"/>
          <w:sz w:val="20"/>
          <w:szCs w:val="20"/>
        </w:rPr>
      </w:pPr>
    </w:p>
    <w:p w:rsidR="00057DA0" w:rsidRDefault="00057DA0" w:rsidP="007A36A9">
      <w:pPr>
        <w:pStyle w:val="Heading3"/>
        <w:tabs>
          <w:tab w:val="left" w:pos="142"/>
          <w:tab w:val="left" w:pos="720"/>
          <w:tab w:val="left" w:pos="900"/>
        </w:tabs>
        <w:spacing w:before="0" w:line="240" w:lineRule="auto"/>
        <w:jc w:val="center"/>
        <w:rPr>
          <w:rFonts w:ascii="Times New Roman" w:hAnsi="Times New Roman"/>
          <w:b w:val="0"/>
          <w:color w:val="auto"/>
          <w:sz w:val="20"/>
          <w:szCs w:val="20"/>
        </w:rPr>
      </w:pPr>
      <w:r w:rsidRPr="007A36A9">
        <w:rPr>
          <w:rFonts w:ascii="Times New Roman" w:hAnsi="Times New Roman"/>
          <w:b w:val="0"/>
          <w:color w:val="auto"/>
          <w:sz w:val="20"/>
          <w:szCs w:val="20"/>
        </w:rPr>
        <w:t>Выделение перечня ОО, продемонстрировавших</w:t>
      </w:r>
    </w:p>
    <w:p w:rsidR="00057DA0" w:rsidRPr="007A36A9" w:rsidRDefault="00057DA0" w:rsidP="007A36A9">
      <w:pPr>
        <w:pStyle w:val="Heading3"/>
        <w:tabs>
          <w:tab w:val="left" w:pos="142"/>
          <w:tab w:val="left" w:pos="720"/>
          <w:tab w:val="left" w:pos="900"/>
        </w:tabs>
        <w:spacing w:before="0" w:line="240" w:lineRule="auto"/>
        <w:jc w:val="center"/>
        <w:rPr>
          <w:rFonts w:ascii="Times New Roman" w:hAnsi="Times New Roman"/>
          <w:b w:val="0"/>
          <w:color w:val="auto"/>
          <w:sz w:val="20"/>
          <w:szCs w:val="20"/>
        </w:rPr>
      </w:pPr>
      <w:r w:rsidRPr="007A36A9">
        <w:rPr>
          <w:rFonts w:ascii="Times New Roman" w:hAnsi="Times New Roman"/>
          <w:b w:val="0"/>
          <w:color w:val="auto"/>
          <w:sz w:val="20"/>
          <w:szCs w:val="20"/>
        </w:rPr>
        <w:t>наиболее высокие и низкие</w:t>
      </w:r>
      <w:r>
        <w:rPr>
          <w:rFonts w:ascii="Times New Roman" w:hAnsi="Times New Roman"/>
          <w:b w:val="0"/>
          <w:color w:val="auto"/>
          <w:sz w:val="20"/>
          <w:szCs w:val="20"/>
        </w:rPr>
        <w:t xml:space="preserve"> </w:t>
      </w:r>
      <w:r w:rsidRPr="007A36A9">
        <w:rPr>
          <w:rFonts w:ascii="Times New Roman" w:hAnsi="Times New Roman"/>
          <w:b w:val="0"/>
          <w:color w:val="auto"/>
          <w:sz w:val="20"/>
          <w:szCs w:val="20"/>
        </w:rPr>
        <w:t>результаты ЕГЭ по биологии</w:t>
      </w:r>
    </w:p>
    <w:p w:rsidR="00057DA0" w:rsidRDefault="00057DA0" w:rsidP="007A36A9">
      <w:pPr>
        <w:pStyle w:val="Caption"/>
        <w:keepNext/>
        <w:spacing w:after="0"/>
        <w:jc w:val="right"/>
        <w:rPr>
          <w:b w:val="0"/>
          <w:color w:val="auto"/>
        </w:rPr>
      </w:pPr>
    </w:p>
    <w:p w:rsidR="00057DA0" w:rsidRPr="007A36A9" w:rsidRDefault="00057DA0" w:rsidP="007A36A9">
      <w:pPr>
        <w:pStyle w:val="Caption"/>
        <w:keepNext/>
        <w:spacing w:after="0"/>
        <w:jc w:val="right"/>
        <w:rPr>
          <w:b w:val="0"/>
          <w:color w:val="auto"/>
        </w:rPr>
      </w:pPr>
      <w:r w:rsidRPr="007A36A9">
        <w:rPr>
          <w:b w:val="0"/>
          <w:color w:val="auto"/>
        </w:rPr>
        <w:t>Таблица 10</w:t>
      </w:r>
    </w:p>
    <w:p w:rsidR="00057DA0" w:rsidRPr="007A36A9" w:rsidRDefault="00057DA0" w:rsidP="007A36A9">
      <w:pPr>
        <w:pStyle w:val="Heading3"/>
        <w:tabs>
          <w:tab w:val="left" w:pos="900"/>
          <w:tab w:val="left" w:pos="1080"/>
        </w:tabs>
        <w:spacing w:before="0" w:line="240" w:lineRule="auto"/>
        <w:jc w:val="center"/>
        <w:rPr>
          <w:rFonts w:ascii="Times New Roman" w:hAnsi="Times New Roman"/>
          <w:b w:val="0"/>
          <w:bCs w:val="0"/>
          <w:color w:val="auto"/>
          <w:sz w:val="18"/>
          <w:szCs w:val="18"/>
        </w:rPr>
      </w:pPr>
      <w:r w:rsidRPr="007A36A9">
        <w:rPr>
          <w:rFonts w:ascii="Times New Roman" w:hAnsi="Times New Roman"/>
          <w:b w:val="0"/>
          <w:bCs w:val="0"/>
          <w:color w:val="auto"/>
          <w:sz w:val="18"/>
          <w:szCs w:val="18"/>
        </w:rPr>
        <w:t>Перечень ОО, продемонстрировавших наиболее высокие результаты ЕГЭ по биологии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2577"/>
        <w:gridCol w:w="1440"/>
        <w:gridCol w:w="1440"/>
        <w:gridCol w:w="1347"/>
      </w:tblGrid>
      <w:tr w:rsidR="00057DA0" w:rsidRPr="007A36A9" w:rsidTr="007A36A9">
        <w:trPr>
          <w:cantSplit/>
          <w:tblHeader/>
          <w:jc w:val="center"/>
        </w:trPr>
        <w:tc>
          <w:tcPr>
            <w:tcW w:w="2577" w:type="dxa"/>
            <w:vAlign w:val="center"/>
          </w:tcPr>
          <w:p w:rsidR="00057DA0" w:rsidRPr="007A36A9" w:rsidRDefault="00057DA0" w:rsidP="004F26A6">
            <w:pPr>
              <w:pStyle w:val="ListParagraph"/>
              <w:spacing w:after="0" w:line="240" w:lineRule="auto"/>
              <w:ind w:left="0"/>
              <w:jc w:val="center"/>
              <w:rPr>
                <w:rFonts w:ascii="Times New Roman" w:hAnsi="Times New Roman"/>
                <w:sz w:val="18"/>
                <w:szCs w:val="18"/>
                <w:lang w:eastAsia="ru-RU"/>
              </w:rPr>
            </w:pPr>
            <w:r w:rsidRPr="007A36A9">
              <w:rPr>
                <w:rFonts w:ascii="Times New Roman" w:hAnsi="Times New Roman"/>
                <w:sz w:val="18"/>
                <w:szCs w:val="18"/>
              </w:rPr>
              <w:t xml:space="preserve">Наименование </w:t>
            </w:r>
            <w:r w:rsidRPr="007A36A9">
              <w:rPr>
                <w:rFonts w:ascii="Times New Roman" w:hAnsi="Times New Roman"/>
                <w:sz w:val="18"/>
                <w:szCs w:val="18"/>
                <w:lang w:eastAsia="ru-RU"/>
              </w:rPr>
              <w:t>ОО</w:t>
            </w:r>
          </w:p>
        </w:tc>
        <w:tc>
          <w:tcPr>
            <w:tcW w:w="1440" w:type="dxa"/>
            <w:vAlign w:val="center"/>
          </w:tcPr>
          <w:p w:rsidR="00057DA0" w:rsidRPr="007A36A9" w:rsidRDefault="00057DA0" w:rsidP="004F26A6">
            <w:pPr>
              <w:pStyle w:val="ListParagraph"/>
              <w:spacing w:after="0" w:line="240" w:lineRule="auto"/>
              <w:ind w:left="0"/>
              <w:jc w:val="center"/>
              <w:rPr>
                <w:rFonts w:ascii="Times New Roman" w:hAnsi="Times New Roman"/>
                <w:spacing w:val="-2"/>
                <w:sz w:val="18"/>
                <w:szCs w:val="18"/>
                <w:lang w:eastAsia="ru-RU"/>
              </w:rPr>
            </w:pPr>
            <w:r w:rsidRPr="007A36A9">
              <w:rPr>
                <w:rFonts w:ascii="Times New Roman" w:hAnsi="Times New Roman"/>
                <w:spacing w:val="-2"/>
                <w:sz w:val="18"/>
                <w:szCs w:val="18"/>
                <w:lang w:eastAsia="ru-RU"/>
              </w:rPr>
              <w:t>Доля уч</w:t>
            </w:r>
            <w:r>
              <w:rPr>
                <w:rFonts w:ascii="Times New Roman" w:hAnsi="Times New Roman"/>
                <w:spacing w:val="-2"/>
                <w:sz w:val="18"/>
                <w:szCs w:val="18"/>
                <w:lang w:eastAsia="ru-RU"/>
              </w:rPr>
              <w:t>.</w:t>
            </w:r>
            <w:r w:rsidRPr="007A36A9">
              <w:rPr>
                <w:rFonts w:ascii="Times New Roman" w:hAnsi="Times New Roman"/>
                <w:spacing w:val="-2"/>
                <w:sz w:val="18"/>
                <w:szCs w:val="18"/>
                <w:lang w:eastAsia="ru-RU"/>
              </w:rPr>
              <w:t>, пол</w:t>
            </w:r>
            <w:r w:rsidRPr="007A36A9">
              <w:rPr>
                <w:rFonts w:ascii="Times New Roman" w:hAnsi="Times New Roman"/>
                <w:spacing w:val="-2"/>
                <w:sz w:val="18"/>
                <w:szCs w:val="18"/>
                <w:lang w:eastAsia="ru-RU"/>
              </w:rPr>
              <w:t>у</w:t>
            </w:r>
            <w:r w:rsidRPr="007A36A9">
              <w:rPr>
                <w:rFonts w:ascii="Times New Roman" w:hAnsi="Times New Roman"/>
                <w:spacing w:val="-2"/>
                <w:sz w:val="18"/>
                <w:szCs w:val="18"/>
                <w:lang w:eastAsia="ru-RU"/>
              </w:rPr>
              <w:t>чивших от 81 до 100 б.</w:t>
            </w:r>
          </w:p>
        </w:tc>
        <w:tc>
          <w:tcPr>
            <w:tcW w:w="1440" w:type="dxa"/>
            <w:vAlign w:val="center"/>
          </w:tcPr>
          <w:p w:rsidR="00057DA0" w:rsidRPr="007A36A9" w:rsidRDefault="00057DA0" w:rsidP="004F26A6">
            <w:pPr>
              <w:pStyle w:val="ListParagraph"/>
              <w:spacing w:after="0" w:line="240" w:lineRule="auto"/>
              <w:ind w:left="0"/>
              <w:jc w:val="center"/>
              <w:rPr>
                <w:rFonts w:ascii="Times New Roman" w:hAnsi="Times New Roman"/>
                <w:spacing w:val="-2"/>
                <w:sz w:val="18"/>
                <w:szCs w:val="18"/>
                <w:lang w:eastAsia="ru-RU"/>
              </w:rPr>
            </w:pPr>
            <w:r w:rsidRPr="007A36A9">
              <w:rPr>
                <w:rFonts w:ascii="Times New Roman" w:hAnsi="Times New Roman"/>
                <w:spacing w:val="-2"/>
                <w:sz w:val="18"/>
                <w:szCs w:val="18"/>
                <w:lang w:eastAsia="ru-RU"/>
              </w:rPr>
              <w:t>Доля уч</w:t>
            </w:r>
            <w:r>
              <w:rPr>
                <w:rFonts w:ascii="Times New Roman" w:hAnsi="Times New Roman"/>
                <w:spacing w:val="-2"/>
                <w:sz w:val="18"/>
                <w:szCs w:val="18"/>
                <w:lang w:eastAsia="ru-RU"/>
              </w:rPr>
              <w:t>.</w:t>
            </w:r>
            <w:r w:rsidRPr="007A36A9">
              <w:rPr>
                <w:rFonts w:ascii="Times New Roman" w:hAnsi="Times New Roman"/>
                <w:spacing w:val="-2"/>
                <w:sz w:val="18"/>
                <w:szCs w:val="18"/>
                <w:lang w:eastAsia="ru-RU"/>
              </w:rPr>
              <w:t>, пол</w:t>
            </w:r>
            <w:r w:rsidRPr="007A36A9">
              <w:rPr>
                <w:rFonts w:ascii="Times New Roman" w:hAnsi="Times New Roman"/>
                <w:spacing w:val="-2"/>
                <w:sz w:val="18"/>
                <w:szCs w:val="18"/>
                <w:lang w:eastAsia="ru-RU"/>
              </w:rPr>
              <w:t>у</w:t>
            </w:r>
            <w:r w:rsidRPr="007A36A9">
              <w:rPr>
                <w:rFonts w:ascii="Times New Roman" w:hAnsi="Times New Roman"/>
                <w:spacing w:val="-2"/>
                <w:sz w:val="18"/>
                <w:szCs w:val="18"/>
                <w:lang w:eastAsia="ru-RU"/>
              </w:rPr>
              <w:t>чивших от 61 до 80 б.</w:t>
            </w:r>
          </w:p>
        </w:tc>
        <w:tc>
          <w:tcPr>
            <w:tcW w:w="1347" w:type="dxa"/>
            <w:vAlign w:val="center"/>
          </w:tcPr>
          <w:p w:rsidR="00057DA0" w:rsidRPr="007A36A9" w:rsidRDefault="00057DA0" w:rsidP="004F26A6">
            <w:pPr>
              <w:pStyle w:val="ListParagraph"/>
              <w:spacing w:after="0" w:line="240" w:lineRule="auto"/>
              <w:ind w:left="0"/>
              <w:jc w:val="center"/>
              <w:rPr>
                <w:rFonts w:ascii="Times New Roman" w:hAnsi="Times New Roman"/>
                <w:sz w:val="18"/>
                <w:szCs w:val="18"/>
                <w:lang w:eastAsia="ru-RU"/>
              </w:rPr>
            </w:pPr>
            <w:r w:rsidRPr="007A36A9">
              <w:rPr>
                <w:rFonts w:ascii="Times New Roman" w:hAnsi="Times New Roman"/>
                <w:sz w:val="18"/>
                <w:szCs w:val="18"/>
                <w:lang w:eastAsia="ru-RU"/>
              </w:rPr>
              <w:t>Доля уч</w:t>
            </w:r>
            <w:r>
              <w:rPr>
                <w:rFonts w:ascii="Times New Roman" w:hAnsi="Times New Roman"/>
                <w:sz w:val="18"/>
                <w:szCs w:val="18"/>
                <w:lang w:eastAsia="ru-RU"/>
              </w:rPr>
              <w:t>.</w:t>
            </w:r>
            <w:r w:rsidRPr="007A36A9">
              <w:rPr>
                <w:rFonts w:ascii="Times New Roman" w:hAnsi="Times New Roman"/>
                <w:sz w:val="18"/>
                <w:szCs w:val="18"/>
                <w:lang w:eastAsia="ru-RU"/>
              </w:rPr>
              <w:t>, не достигших мин. балла</w:t>
            </w:r>
          </w:p>
        </w:tc>
      </w:tr>
      <w:tr w:rsidR="00057DA0" w:rsidRPr="007A36A9" w:rsidTr="007A36A9">
        <w:trPr>
          <w:cantSplit/>
          <w:trHeight w:val="224"/>
          <w:jc w:val="center"/>
        </w:trPr>
        <w:tc>
          <w:tcPr>
            <w:tcW w:w="2577" w:type="dxa"/>
            <w:vAlign w:val="bottom"/>
          </w:tcPr>
          <w:p w:rsidR="00057DA0" w:rsidRPr="007A36A9" w:rsidRDefault="00057DA0" w:rsidP="004F26A6">
            <w:pPr>
              <w:spacing w:after="0" w:line="240" w:lineRule="auto"/>
              <w:rPr>
                <w:rFonts w:ascii="Times New Roman" w:hAnsi="Times New Roman" w:cs="Times New Roman"/>
                <w:sz w:val="18"/>
                <w:szCs w:val="18"/>
                <w:lang w:eastAsia="en-US"/>
              </w:rPr>
            </w:pPr>
            <w:r w:rsidRPr="007A36A9">
              <w:rPr>
                <w:rFonts w:ascii="Times New Roman" w:hAnsi="Times New Roman" w:cs="Times New Roman"/>
                <w:sz w:val="18"/>
                <w:szCs w:val="18"/>
                <w:lang w:eastAsia="en-US"/>
              </w:rPr>
              <w:t xml:space="preserve">МБОУ </w:t>
            </w:r>
            <w:r>
              <w:rPr>
                <w:rFonts w:ascii="Times New Roman" w:hAnsi="Times New Roman" w:cs="Times New Roman"/>
                <w:sz w:val="18"/>
                <w:szCs w:val="18"/>
                <w:lang w:eastAsia="en-US"/>
              </w:rPr>
              <w:t>«</w:t>
            </w:r>
            <w:r w:rsidRPr="007A36A9">
              <w:rPr>
                <w:rFonts w:ascii="Times New Roman" w:hAnsi="Times New Roman" w:cs="Times New Roman"/>
                <w:sz w:val="18"/>
                <w:szCs w:val="18"/>
                <w:lang w:eastAsia="en-US"/>
              </w:rPr>
              <w:t>СОШ №9</w:t>
            </w:r>
            <w:r>
              <w:rPr>
                <w:rFonts w:ascii="Times New Roman" w:hAnsi="Times New Roman" w:cs="Times New Roman"/>
                <w:sz w:val="18"/>
                <w:szCs w:val="18"/>
                <w:lang w:eastAsia="en-US"/>
              </w:rPr>
              <w:t>»</w:t>
            </w:r>
            <w:r w:rsidRPr="007A36A9">
              <w:rPr>
                <w:rFonts w:ascii="Times New Roman" w:hAnsi="Times New Roman" w:cs="Times New Roman"/>
                <w:sz w:val="18"/>
                <w:szCs w:val="18"/>
                <w:lang w:eastAsia="en-US"/>
              </w:rPr>
              <w:t>, г.</w:t>
            </w:r>
            <w:r>
              <w:rPr>
                <w:rFonts w:ascii="Times New Roman" w:hAnsi="Times New Roman" w:cs="Times New Roman"/>
                <w:sz w:val="18"/>
                <w:szCs w:val="18"/>
                <w:lang w:eastAsia="en-US"/>
              </w:rPr>
              <w:t> </w:t>
            </w:r>
            <w:r w:rsidRPr="007A36A9">
              <w:rPr>
                <w:rFonts w:ascii="Times New Roman" w:hAnsi="Times New Roman" w:cs="Times New Roman"/>
                <w:sz w:val="18"/>
                <w:szCs w:val="18"/>
                <w:lang w:eastAsia="en-US"/>
              </w:rPr>
              <w:t>Абакан</w:t>
            </w:r>
          </w:p>
        </w:tc>
        <w:tc>
          <w:tcPr>
            <w:tcW w:w="144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12,50</w:t>
            </w:r>
          </w:p>
        </w:tc>
        <w:tc>
          <w:tcPr>
            <w:tcW w:w="144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6,25</w:t>
            </w:r>
          </w:p>
        </w:tc>
        <w:tc>
          <w:tcPr>
            <w:tcW w:w="1347"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6,25</w:t>
            </w:r>
          </w:p>
        </w:tc>
      </w:tr>
      <w:tr w:rsidR="00057DA0" w:rsidRPr="007A36A9" w:rsidTr="007A36A9">
        <w:trPr>
          <w:cantSplit/>
          <w:jc w:val="center"/>
        </w:trPr>
        <w:tc>
          <w:tcPr>
            <w:tcW w:w="2577" w:type="dxa"/>
            <w:vAlign w:val="bottom"/>
          </w:tcPr>
          <w:p w:rsidR="00057DA0" w:rsidRPr="007A36A9" w:rsidRDefault="00057DA0" w:rsidP="004F26A6">
            <w:pPr>
              <w:spacing w:after="0" w:line="240" w:lineRule="auto"/>
              <w:rPr>
                <w:rFonts w:ascii="Times New Roman" w:hAnsi="Times New Roman" w:cs="Times New Roman"/>
                <w:sz w:val="18"/>
                <w:szCs w:val="18"/>
                <w:lang w:eastAsia="en-US"/>
              </w:rPr>
            </w:pPr>
            <w:r w:rsidRPr="007A36A9">
              <w:rPr>
                <w:rFonts w:ascii="Times New Roman" w:hAnsi="Times New Roman" w:cs="Times New Roman"/>
                <w:sz w:val="18"/>
                <w:szCs w:val="18"/>
                <w:lang w:eastAsia="en-US"/>
              </w:rPr>
              <w:t xml:space="preserve">МБОУ </w:t>
            </w:r>
            <w:r>
              <w:rPr>
                <w:rFonts w:ascii="Times New Roman" w:hAnsi="Times New Roman" w:cs="Times New Roman"/>
                <w:sz w:val="18"/>
                <w:szCs w:val="18"/>
                <w:lang w:eastAsia="en-US"/>
              </w:rPr>
              <w:t>«</w:t>
            </w:r>
            <w:r w:rsidRPr="007A36A9">
              <w:rPr>
                <w:rFonts w:ascii="Times New Roman" w:hAnsi="Times New Roman" w:cs="Times New Roman"/>
                <w:sz w:val="18"/>
                <w:szCs w:val="18"/>
                <w:lang w:eastAsia="en-US"/>
              </w:rPr>
              <w:t>СОШ №11</w:t>
            </w:r>
            <w:r>
              <w:rPr>
                <w:rFonts w:ascii="Times New Roman" w:hAnsi="Times New Roman" w:cs="Times New Roman"/>
                <w:sz w:val="18"/>
                <w:szCs w:val="18"/>
                <w:lang w:eastAsia="en-US"/>
              </w:rPr>
              <w:t>»</w:t>
            </w:r>
            <w:r w:rsidRPr="007A36A9">
              <w:rPr>
                <w:rFonts w:ascii="Times New Roman" w:hAnsi="Times New Roman" w:cs="Times New Roman"/>
                <w:sz w:val="18"/>
                <w:szCs w:val="18"/>
                <w:lang w:eastAsia="en-US"/>
              </w:rPr>
              <w:t>, г.</w:t>
            </w:r>
            <w:r>
              <w:rPr>
                <w:rFonts w:ascii="Times New Roman" w:hAnsi="Times New Roman" w:cs="Times New Roman"/>
                <w:sz w:val="18"/>
                <w:szCs w:val="18"/>
                <w:lang w:eastAsia="en-US"/>
              </w:rPr>
              <w:t> </w:t>
            </w:r>
            <w:r w:rsidRPr="007A36A9">
              <w:rPr>
                <w:rFonts w:ascii="Times New Roman" w:hAnsi="Times New Roman" w:cs="Times New Roman"/>
                <w:sz w:val="18"/>
                <w:szCs w:val="18"/>
                <w:lang w:eastAsia="en-US"/>
              </w:rPr>
              <w:t>Абакан</w:t>
            </w:r>
          </w:p>
        </w:tc>
        <w:tc>
          <w:tcPr>
            <w:tcW w:w="144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10,00</w:t>
            </w:r>
          </w:p>
        </w:tc>
        <w:tc>
          <w:tcPr>
            <w:tcW w:w="144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10,00</w:t>
            </w:r>
          </w:p>
        </w:tc>
        <w:tc>
          <w:tcPr>
            <w:tcW w:w="1347"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10,00</w:t>
            </w:r>
          </w:p>
        </w:tc>
      </w:tr>
      <w:tr w:rsidR="00057DA0" w:rsidRPr="007A36A9" w:rsidTr="007A36A9">
        <w:trPr>
          <w:cantSplit/>
          <w:jc w:val="center"/>
        </w:trPr>
        <w:tc>
          <w:tcPr>
            <w:tcW w:w="2577" w:type="dxa"/>
            <w:vAlign w:val="bottom"/>
          </w:tcPr>
          <w:p w:rsidR="00057DA0" w:rsidRPr="007A36A9" w:rsidRDefault="00057DA0" w:rsidP="004F26A6">
            <w:pPr>
              <w:spacing w:after="0" w:line="240" w:lineRule="auto"/>
              <w:rPr>
                <w:rFonts w:ascii="Times New Roman" w:hAnsi="Times New Roman" w:cs="Times New Roman"/>
                <w:sz w:val="18"/>
                <w:szCs w:val="18"/>
                <w:lang w:eastAsia="en-US"/>
              </w:rPr>
            </w:pPr>
            <w:r w:rsidRPr="007A36A9">
              <w:rPr>
                <w:rFonts w:ascii="Times New Roman" w:hAnsi="Times New Roman" w:cs="Times New Roman"/>
                <w:sz w:val="18"/>
                <w:szCs w:val="18"/>
                <w:lang w:eastAsia="en-US"/>
              </w:rPr>
              <w:t xml:space="preserve">МБОУ </w:t>
            </w:r>
            <w:r>
              <w:rPr>
                <w:rFonts w:ascii="Times New Roman" w:hAnsi="Times New Roman" w:cs="Times New Roman"/>
                <w:sz w:val="18"/>
                <w:szCs w:val="18"/>
                <w:lang w:eastAsia="en-US"/>
              </w:rPr>
              <w:t>«</w:t>
            </w:r>
            <w:r w:rsidRPr="007A36A9">
              <w:rPr>
                <w:rFonts w:ascii="Times New Roman" w:hAnsi="Times New Roman" w:cs="Times New Roman"/>
                <w:sz w:val="18"/>
                <w:szCs w:val="18"/>
                <w:lang w:eastAsia="en-US"/>
              </w:rPr>
              <w:t>Лицей</w:t>
            </w:r>
            <w:r>
              <w:rPr>
                <w:rFonts w:ascii="Times New Roman" w:hAnsi="Times New Roman" w:cs="Times New Roman"/>
                <w:sz w:val="18"/>
                <w:szCs w:val="18"/>
                <w:lang w:eastAsia="en-US"/>
              </w:rPr>
              <w:t>»</w:t>
            </w:r>
            <w:r w:rsidRPr="007A36A9">
              <w:rPr>
                <w:rFonts w:ascii="Times New Roman" w:hAnsi="Times New Roman" w:cs="Times New Roman"/>
                <w:sz w:val="18"/>
                <w:szCs w:val="18"/>
                <w:lang w:eastAsia="en-US"/>
              </w:rPr>
              <w:t>, г. Абакан</w:t>
            </w:r>
          </w:p>
        </w:tc>
        <w:tc>
          <w:tcPr>
            <w:tcW w:w="144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9,52</w:t>
            </w:r>
          </w:p>
        </w:tc>
        <w:tc>
          <w:tcPr>
            <w:tcW w:w="144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52,38</w:t>
            </w:r>
          </w:p>
        </w:tc>
        <w:tc>
          <w:tcPr>
            <w:tcW w:w="1347"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0,00</w:t>
            </w:r>
          </w:p>
        </w:tc>
      </w:tr>
      <w:tr w:rsidR="00057DA0" w:rsidRPr="007A36A9" w:rsidTr="007A36A9">
        <w:trPr>
          <w:cantSplit/>
          <w:jc w:val="center"/>
        </w:trPr>
        <w:tc>
          <w:tcPr>
            <w:tcW w:w="2577" w:type="dxa"/>
            <w:vAlign w:val="bottom"/>
          </w:tcPr>
          <w:p w:rsidR="00057DA0" w:rsidRPr="007A36A9" w:rsidRDefault="00057DA0" w:rsidP="004F26A6">
            <w:pPr>
              <w:spacing w:after="0" w:line="240" w:lineRule="auto"/>
              <w:rPr>
                <w:rFonts w:ascii="Times New Roman" w:hAnsi="Times New Roman" w:cs="Times New Roman"/>
                <w:sz w:val="18"/>
                <w:szCs w:val="18"/>
                <w:lang w:eastAsia="en-US"/>
              </w:rPr>
            </w:pPr>
            <w:r w:rsidRPr="007A36A9">
              <w:rPr>
                <w:rFonts w:ascii="Times New Roman" w:hAnsi="Times New Roman" w:cs="Times New Roman"/>
                <w:sz w:val="18"/>
                <w:szCs w:val="18"/>
                <w:lang w:eastAsia="en-US"/>
              </w:rPr>
              <w:t xml:space="preserve">МБОУ </w:t>
            </w:r>
            <w:r>
              <w:rPr>
                <w:rFonts w:ascii="Times New Roman" w:hAnsi="Times New Roman" w:cs="Times New Roman"/>
                <w:sz w:val="18"/>
                <w:szCs w:val="18"/>
                <w:lang w:eastAsia="en-US"/>
              </w:rPr>
              <w:t>«</w:t>
            </w:r>
            <w:r w:rsidRPr="007A36A9">
              <w:rPr>
                <w:rFonts w:ascii="Times New Roman" w:hAnsi="Times New Roman" w:cs="Times New Roman"/>
                <w:sz w:val="18"/>
                <w:szCs w:val="18"/>
                <w:lang w:eastAsia="en-US"/>
              </w:rPr>
              <w:t>Лицей №7</w:t>
            </w:r>
            <w:r>
              <w:rPr>
                <w:rFonts w:ascii="Times New Roman" w:hAnsi="Times New Roman" w:cs="Times New Roman"/>
                <w:sz w:val="18"/>
                <w:szCs w:val="18"/>
                <w:lang w:eastAsia="en-US"/>
              </w:rPr>
              <w:t>»</w:t>
            </w:r>
            <w:r w:rsidRPr="007A36A9">
              <w:rPr>
                <w:rFonts w:ascii="Times New Roman" w:hAnsi="Times New Roman" w:cs="Times New Roman"/>
                <w:sz w:val="18"/>
                <w:szCs w:val="18"/>
                <w:lang w:eastAsia="en-US"/>
              </w:rPr>
              <w:t>, г.</w:t>
            </w:r>
            <w:r>
              <w:rPr>
                <w:rFonts w:ascii="Times New Roman" w:hAnsi="Times New Roman" w:cs="Times New Roman"/>
                <w:sz w:val="18"/>
                <w:szCs w:val="18"/>
                <w:lang w:eastAsia="en-US"/>
              </w:rPr>
              <w:t> </w:t>
            </w:r>
            <w:r w:rsidRPr="007A36A9">
              <w:rPr>
                <w:rFonts w:ascii="Times New Roman" w:hAnsi="Times New Roman" w:cs="Times New Roman"/>
                <w:sz w:val="18"/>
                <w:szCs w:val="18"/>
                <w:lang w:eastAsia="en-US"/>
              </w:rPr>
              <w:t>Саяногорск</w:t>
            </w:r>
          </w:p>
        </w:tc>
        <w:tc>
          <w:tcPr>
            <w:tcW w:w="144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5,26</w:t>
            </w:r>
          </w:p>
        </w:tc>
        <w:tc>
          <w:tcPr>
            <w:tcW w:w="144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36,84</w:t>
            </w:r>
          </w:p>
        </w:tc>
        <w:tc>
          <w:tcPr>
            <w:tcW w:w="1347"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5,26</w:t>
            </w:r>
          </w:p>
        </w:tc>
      </w:tr>
    </w:tbl>
    <w:p w:rsidR="00057DA0" w:rsidRDefault="00057DA0" w:rsidP="007A36A9">
      <w:pPr>
        <w:pStyle w:val="Caption"/>
        <w:keepNext/>
        <w:spacing w:after="0"/>
        <w:jc w:val="right"/>
        <w:rPr>
          <w:b w:val="0"/>
          <w:color w:val="auto"/>
        </w:rPr>
      </w:pPr>
    </w:p>
    <w:p w:rsidR="00057DA0" w:rsidRPr="007A36A9" w:rsidRDefault="00057DA0" w:rsidP="007A36A9">
      <w:pPr>
        <w:pStyle w:val="Caption"/>
        <w:keepNext/>
        <w:spacing w:after="0"/>
        <w:jc w:val="right"/>
        <w:rPr>
          <w:b w:val="0"/>
          <w:color w:val="auto"/>
        </w:rPr>
      </w:pPr>
      <w:r w:rsidRPr="007A36A9">
        <w:rPr>
          <w:b w:val="0"/>
          <w:color w:val="auto"/>
        </w:rPr>
        <w:t xml:space="preserve">Таблица </w:t>
      </w:r>
      <w:r w:rsidRPr="007A36A9">
        <w:rPr>
          <w:b w:val="0"/>
          <w:noProof/>
          <w:color w:val="auto"/>
        </w:rPr>
        <w:t>11</w:t>
      </w:r>
    </w:p>
    <w:p w:rsidR="00057DA0" w:rsidRPr="007A36A9" w:rsidRDefault="00057DA0" w:rsidP="007A36A9">
      <w:pPr>
        <w:pStyle w:val="Heading3"/>
        <w:tabs>
          <w:tab w:val="left" w:pos="900"/>
          <w:tab w:val="left" w:pos="1080"/>
        </w:tabs>
        <w:spacing w:before="0" w:line="240" w:lineRule="auto"/>
        <w:jc w:val="center"/>
        <w:rPr>
          <w:rFonts w:ascii="Times New Roman" w:hAnsi="Times New Roman"/>
          <w:b w:val="0"/>
          <w:bCs w:val="0"/>
          <w:color w:val="auto"/>
          <w:sz w:val="18"/>
          <w:szCs w:val="18"/>
        </w:rPr>
      </w:pPr>
      <w:r w:rsidRPr="007A36A9">
        <w:rPr>
          <w:rFonts w:ascii="Times New Roman" w:hAnsi="Times New Roman"/>
          <w:b w:val="0"/>
          <w:bCs w:val="0"/>
          <w:color w:val="auto"/>
          <w:sz w:val="18"/>
          <w:szCs w:val="18"/>
        </w:rPr>
        <w:t>Перечень ОО, продемонстрировавших низкие результаты ЕГЭ по биологии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2757"/>
        <w:gridCol w:w="1260"/>
        <w:gridCol w:w="1440"/>
        <w:gridCol w:w="1347"/>
      </w:tblGrid>
      <w:tr w:rsidR="00057DA0" w:rsidRPr="007A36A9" w:rsidTr="00FB6B66">
        <w:trPr>
          <w:cantSplit/>
          <w:jc w:val="center"/>
        </w:trPr>
        <w:tc>
          <w:tcPr>
            <w:tcW w:w="2757" w:type="dxa"/>
            <w:vAlign w:val="center"/>
          </w:tcPr>
          <w:p w:rsidR="00057DA0" w:rsidRPr="007A36A9" w:rsidRDefault="00057DA0" w:rsidP="004F26A6">
            <w:pPr>
              <w:pStyle w:val="ListParagraph"/>
              <w:spacing w:after="0" w:line="240" w:lineRule="auto"/>
              <w:ind w:left="0"/>
              <w:jc w:val="center"/>
              <w:rPr>
                <w:rFonts w:ascii="Times New Roman" w:hAnsi="Times New Roman"/>
                <w:sz w:val="18"/>
                <w:szCs w:val="18"/>
                <w:lang w:eastAsia="ru-RU"/>
              </w:rPr>
            </w:pPr>
            <w:r w:rsidRPr="007A36A9">
              <w:rPr>
                <w:rFonts w:ascii="Times New Roman" w:hAnsi="Times New Roman"/>
                <w:sz w:val="18"/>
                <w:szCs w:val="18"/>
              </w:rPr>
              <w:t>Наименование</w:t>
            </w:r>
            <w:r w:rsidRPr="007A36A9">
              <w:rPr>
                <w:rFonts w:ascii="Times New Roman" w:hAnsi="Times New Roman"/>
                <w:sz w:val="18"/>
                <w:szCs w:val="18"/>
                <w:lang w:eastAsia="ru-RU"/>
              </w:rPr>
              <w:t xml:space="preserve"> ОО</w:t>
            </w:r>
          </w:p>
        </w:tc>
        <w:tc>
          <w:tcPr>
            <w:tcW w:w="1260" w:type="dxa"/>
            <w:vAlign w:val="center"/>
          </w:tcPr>
          <w:p w:rsidR="00057DA0" w:rsidRPr="007A36A9" w:rsidRDefault="00057DA0" w:rsidP="004F26A6">
            <w:pPr>
              <w:pStyle w:val="ListParagraph"/>
              <w:spacing w:after="0" w:line="240" w:lineRule="auto"/>
              <w:ind w:left="0"/>
              <w:jc w:val="center"/>
              <w:rPr>
                <w:rFonts w:ascii="Times New Roman" w:hAnsi="Times New Roman"/>
                <w:sz w:val="18"/>
                <w:szCs w:val="18"/>
                <w:lang w:eastAsia="ru-RU"/>
              </w:rPr>
            </w:pPr>
            <w:r w:rsidRPr="007A36A9">
              <w:rPr>
                <w:rFonts w:ascii="Times New Roman" w:hAnsi="Times New Roman"/>
                <w:sz w:val="18"/>
                <w:szCs w:val="18"/>
                <w:lang w:eastAsia="ru-RU"/>
              </w:rPr>
              <w:t>Доля уч</w:t>
            </w:r>
            <w:r>
              <w:rPr>
                <w:rFonts w:ascii="Times New Roman" w:hAnsi="Times New Roman"/>
                <w:sz w:val="18"/>
                <w:szCs w:val="18"/>
                <w:lang w:eastAsia="ru-RU"/>
              </w:rPr>
              <w:t>.</w:t>
            </w:r>
            <w:r w:rsidRPr="007A36A9">
              <w:rPr>
                <w:rFonts w:ascii="Times New Roman" w:hAnsi="Times New Roman"/>
                <w:sz w:val="18"/>
                <w:szCs w:val="18"/>
                <w:lang w:eastAsia="ru-RU"/>
              </w:rPr>
              <w:t>, не до</w:t>
            </w:r>
            <w:r w:rsidRPr="007A36A9">
              <w:rPr>
                <w:rFonts w:ascii="Times New Roman" w:hAnsi="Times New Roman"/>
                <w:sz w:val="18"/>
                <w:szCs w:val="18"/>
                <w:lang w:eastAsia="ru-RU"/>
              </w:rPr>
              <w:t>с</w:t>
            </w:r>
            <w:r w:rsidRPr="007A36A9">
              <w:rPr>
                <w:rFonts w:ascii="Times New Roman" w:hAnsi="Times New Roman"/>
                <w:sz w:val="18"/>
                <w:szCs w:val="18"/>
                <w:lang w:eastAsia="ru-RU"/>
              </w:rPr>
              <w:t>тигших мин. балла</w:t>
            </w:r>
          </w:p>
        </w:tc>
        <w:tc>
          <w:tcPr>
            <w:tcW w:w="1440" w:type="dxa"/>
            <w:vAlign w:val="center"/>
          </w:tcPr>
          <w:p w:rsidR="00057DA0" w:rsidRPr="007A36A9" w:rsidRDefault="00057DA0" w:rsidP="004F26A6">
            <w:pPr>
              <w:pStyle w:val="ListParagraph"/>
              <w:spacing w:after="0" w:line="240" w:lineRule="auto"/>
              <w:ind w:left="0"/>
              <w:jc w:val="center"/>
              <w:rPr>
                <w:rFonts w:ascii="Times New Roman" w:hAnsi="Times New Roman"/>
                <w:spacing w:val="-2"/>
                <w:sz w:val="18"/>
                <w:szCs w:val="18"/>
                <w:lang w:eastAsia="ru-RU"/>
              </w:rPr>
            </w:pPr>
            <w:r w:rsidRPr="007A36A9">
              <w:rPr>
                <w:rFonts w:ascii="Times New Roman" w:hAnsi="Times New Roman"/>
                <w:spacing w:val="-2"/>
                <w:sz w:val="18"/>
                <w:szCs w:val="18"/>
                <w:lang w:eastAsia="ru-RU"/>
              </w:rPr>
              <w:t>Доля уч</w:t>
            </w:r>
            <w:r>
              <w:rPr>
                <w:rFonts w:ascii="Times New Roman" w:hAnsi="Times New Roman"/>
                <w:spacing w:val="-2"/>
                <w:sz w:val="18"/>
                <w:szCs w:val="18"/>
                <w:lang w:eastAsia="ru-RU"/>
              </w:rPr>
              <w:t>.</w:t>
            </w:r>
            <w:r w:rsidRPr="007A36A9">
              <w:rPr>
                <w:rFonts w:ascii="Times New Roman" w:hAnsi="Times New Roman"/>
                <w:spacing w:val="-2"/>
                <w:sz w:val="18"/>
                <w:szCs w:val="18"/>
                <w:lang w:eastAsia="ru-RU"/>
              </w:rPr>
              <w:t>, пол</w:t>
            </w:r>
            <w:r w:rsidRPr="007A36A9">
              <w:rPr>
                <w:rFonts w:ascii="Times New Roman" w:hAnsi="Times New Roman"/>
                <w:spacing w:val="-2"/>
                <w:sz w:val="18"/>
                <w:szCs w:val="18"/>
                <w:lang w:eastAsia="ru-RU"/>
              </w:rPr>
              <w:t>у</w:t>
            </w:r>
            <w:r w:rsidRPr="007A36A9">
              <w:rPr>
                <w:rFonts w:ascii="Times New Roman" w:hAnsi="Times New Roman"/>
                <w:spacing w:val="-2"/>
                <w:sz w:val="18"/>
                <w:szCs w:val="18"/>
                <w:lang w:eastAsia="ru-RU"/>
              </w:rPr>
              <w:t>чивших от 61 до 80 б.</w:t>
            </w:r>
          </w:p>
        </w:tc>
        <w:tc>
          <w:tcPr>
            <w:tcW w:w="1347" w:type="dxa"/>
            <w:vAlign w:val="center"/>
          </w:tcPr>
          <w:p w:rsidR="00057DA0" w:rsidRPr="007A36A9" w:rsidRDefault="00057DA0" w:rsidP="004F26A6">
            <w:pPr>
              <w:pStyle w:val="ListParagraph"/>
              <w:spacing w:after="0" w:line="240" w:lineRule="auto"/>
              <w:ind w:left="0"/>
              <w:jc w:val="center"/>
              <w:rPr>
                <w:rFonts w:ascii="Times New Roman" w:hAnsi="Times New Roman"/>
                <w:sz w:val="18"/>
                <w:szCs w:val="18"/>
                <w:lang w:eastAsia="ru-RU"/>
              </w:rPr>
            </w:pPr>
            <w:r w:rsidRPr="007A36A9">
              <w:rPr>
                <w:rFonts w:ascii="Times New Roman" w:hAnsi="Times New Roman"/>
                <w:sz w:val="18"/>
                <w:szCs w:val="18"/>
                <w:lang w:eastAsia="ru-RU"/>
              </w:rPr>
              <w:t>Доля уч</w:t>
            </w:r>
            <w:r>
              <w:rPr>
                <w:rFonts w:ascii="Times New Roman" w:hAnsi="Times New Roman"/>
                <w:sz w:val="18"/>
                <w:szCs w:val="18"/>
                <w:lang w:eastAsia="ru-RU"/>
              </w:rPr>
              <w:t>.</w:t>
            </w:r>
            <w:r w:rsidRPr="007A36A9">
              <w:rPr>
                <w:rFonts w:ascii="Times New Roman" w:hAnsi="Times New Roman"/>
                <w:sz w:val="18"/>
                <w:szCs w:val="18"/>
                <w:lang w:eastAsia="ru-RU"/>
              </w:rPr>
              <w:t>, пол</w:t>
            </w:r>
            <w:r w:rsidRPr="007A36A9">
              <w:rPr>
                <w:rFonts w:ascii="Times New Roman" w:hAnsi="Times New Roman"/>
                <w:sz w:val="18"/>
                <w:szCs w:val="18"/>
                <w:lang w:eastAsia="ru-RU"/>
              </w:rPr>
              <w:t>у</w:t>
            </w:r>
            <w:r w:rsidRPr="007A36A9">
              <w:rPr>
                <w:rFonts w:ascii="Times New Roman" w:hAnsi="Times New Roman"/>
                <w:sz w:val="18"/>
                <w:szCs w:val="18"/>
                <w:lang w:eastAsia="ru-RU"/>
              </w:rPr>
              <w:t>чивших от 81 до 100 б.</w:t>
            </w:r>
          </w:p>
        </w:tc>
      </w:tr>
      <w:tr w:rsidR="00057DA0" w:rsidRPr="007A36A9" w:rsidTr="00FB6B66">
        <w:trPr>
          <w:cantSplit/>
          <w:jc w:val="center"/>
        </w:trPr>
        <w:tc>
          <w:tcPr>
            <w:tcW w:w="2757" w:type="dxa"/>
            <w:vAlign w:val="bottom"/>
          </w:tcPr>
          <w:p w:rsidR="00057DA0" w:rsidRPr="007A36A9" w:rsidRDefault="00057DA0" w:rsidP="004F26A6">
            <w:pPr>
              <w:spacing w:after="0" w:line="240" w:lineRule="auto"/>
              <w:rPr>
                <w:rFonts w:ascii="Times New Roman" w:hAnsi="Times New Roman" w:cs="Times New Roman"/>
                <w:sz w:val="18"/>
                <w:szCs w:val="18"/>
                <w:lang w:eastAsia="en-US"/>
              </w:rPr>
            </w:pPr>
            <w:r w:rsidRPr="007A36A9">
              <w:rPr>
                <w:rFonts w:ascii="Times New Roman" w:hAnsi="Times New Roman" w:cs="Times New Roman"/>
                <w:sz w:val="18"/>
                <w:szCs w:val="18"/>
                <w:lang w:eastAsia="en-US"/>
              </w:rPr>
              <w:t xml:space="preserve">МБОУ </w:t>
            </w:r>
            <w:r>
              <w:rPr>
                <w:rFonts w:ascii="Times New Roman" w:hAnsi="Times New Roman" w:cs="Times New Roman"/>
                <w:sz w:val="18"/>
                <w:szCs w:val="18"/>
                <w:lang w:eastAsia="en-US"/>
              </w:rPr>
              <w:t>«</w:t>
            </w:r>
            <w:r w:rsidRPr="007A36A9">
              <w:rPr>
                <w:rFonts w:ascii="Times New Roman" w:hAnsi="Times New Roman" w:cs="Times New Roman"/>
                <w:sz w:val="18"/>
                <w:szCs w:val="18"/>
                <w:lang w:eastAsia="en-US"/>
              </w:rPr>
              <w:t>СОШ №20</w:t>
            </w:r>
            <w:r>
              <w:rPr>
                <w:rFonts w:ascii="Times New Roman" w:hAnsi="Times New Roman" w:cs="Times New Roman"/>
                <w:sz w:val="18"/>
                <w:szCs w:val="18"/>
                <w:lang w:eastAsia="en-US"/>
              </w:rPr>
              <w:t>»</w:t>
            </w:r>
            <w:r w:rsidRPr="007A36A9">
              <w:rPr>
                <w:rFonts w:ascii="Times New Roman" w:hAnsi="Times New Roman" w:cs="Times New Roman"/>
                <w:sz w:val="18"/>
                <w:szCs w:val="18"/>
                <w:lang w:eastAsia="en-US"/>
              </w:rPr>
              <w:t>, г. Абакан</w:t>
            </w:r>
          </w:p>
        </w:tc>
        <w:tc>
          <w:tcPr>
            <w:tcW w:w="126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33,33</w:t>
            </w:r>
          </w:p>
        </w:tc>
        <w:tc>
          <w:tcPr>
            <w:tcW w:w="144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16,67</w:t>
            </w:r>
          </w:p>
        </w:tc>
        <w:tc>
          <w:tcPr>
            <w:tcW w:w="1347"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0,00</w:t>
            </w:r>
          </w:p>
        </w:tc>
      </w:tr>
      <w:tr w:rsidR="00057DA0" w:rsidRPr="007A36A9" w:rsidTr="00FB6B66">
        <w:trPr>
          <w:cantSplit/>
          <w:jc w:val="center"/>
        </w:trPr>
        <w:tc>
          <w:tcPr>
            <w:tcW w:w="2757" w:type="dxa"/>
            <w:vAlign w:val="bottom"/>
          </w:tcPr>
          <w:p w:rsidR="00057DA0" w:rsidRPr="007A36A9" w:rsidRDefault="00057DA0" w:rsidP="004F26A6">
            <w:pPr>
              <w:spacing w:after="0" w:line="240" w:lineRule="auto"/>
              <w:rPr>
                <w:rFonts w:ascii="Times New Roman" w:hAnsi="Times New Roman" w:cs="Times New Roman"/>
                <w:sz w:val="18"/>
                <w:szCs w:val="18"/>
                <w:lang w:eastAsia="en-US"/>
              </w:rPr>
            </w:pPr>
            <w:r w:rsidRPr="007A36A9">
              <w:rPr>
                <w:rFonts w:ascii="Times New Roman" w:hAnsi="Times New Roman" w:cs="Times New Roman"/>
                <w:sz w:val="18"/>
                <w:szCs w:val="18"/>
                <w:lang w:eastAsia="en-US"/>
              </w:rPr>
              <w:t xml:space="preserve">МБОУ </w:t>
            </w:r>
            <w:r>
              <w:rPr>
                <w:rFonts w:ascii="Times New Roman" w:hAnsi="Times New Roman" w:cs="Times New Roman"/>
                <w:sz w:val="18"/>
                <w:szCs w:val="18"/>
                <w:lang w:eastAsia="en-US"/>
              </w:rPr>
              <w:t>«</w:t>
            </w:r>
            <w:r w:rsidRPr="007A36A9">
              <w:rPr>
                <w:rFonts w:ascii="Times New Roman" w:hAnsi="Times New Roman" w:cs="Times New Roman"/>
                <w:sz w:val="18"/>
                <w:szCs w:val="18"/>
                <w:lang w:eastAsia="en-US"/>
              </w:rPr>
              <w:t>СОШ №25</w:t>
            </w:r>
            <w:r>
              <w:rPr>
                <w:rFonts w:ascii="Times New Roman" w:hAnsi="Times New Roman" w:cs="Times New Roman"/>
                <w:sz w:val="18"/>
                <w:szCs w:val="18"/>
                <w:lang w:eastAsia="en-US"/>
              </w:rPr>
              <w:t>»</w:t>
            </w:r>
            <w:r w:rsidRPr="007A36A9">
              <w:rPr>
                <w:rFonts w:ascii="Times New Roman" w:hAnsi="Times New Roman" w:cs="Times New Roman"/>
                <w:sz w:val="18"/>
                <w:szCs w:val="18"/>
                <w:lang w:eastAsia="en-US"/>
              </w:rPr>
              <w:t>, г. Абакан</w:t>
            </w:r>
          </w:p>
        </w:tc>
        <w:tc>
          <w:tcPr>
            <w:tcW w:w="126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25,00</w:t>
            </w:r>
          </w:p>
        </w:tc>
        <w:tc>
          <w:tcPr>
            <w:tcW w:w="144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29,17</w:t>
            </w:r>
          </w:p>
        </w:tc>
        <w:tc>
          <w:tcPr>
            <w:tcW w:w="1347"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0,00</w:t>
            </w:r>
          </w:p>
        </w:tc>
      </w:tr>
      <w:tr w:rsidR="00057DA0" w:rsidRPr="007A36A9" w:rsidTr="00FB6B66">
        <w:trPr>
          <w:cantSplit/>
          <w:jc w:val="center"/>
        </w:trPr>
        <w:tc>
          <w:tcPr>
            <w:tcW w:w="2757" w:type="dxa"/>
            <w:vAlign w:val="bottom"/>
          </w:tcPr>
          <w:p w:rsidR="00057DA0" w:rsidRPr="007A36A9" w:rsidRDefault="00057DA0" w:rsidP="004F26A6">
            <w:pPr>
              <w:spacing w:after="0" w:line="240" w:lineRule="auto"/>
              <w:rPr>
                <w:rFonts w:ascii="Times New Roman" w:hAnsi="Times New Roman" w:cs="Times New Roman"/>
                <w:sz w:val="18"/>
                <w:szCs w:val="18"/>
                <w:lang w:eastAsia="en-US"/>
              </w:rPr>
            </w:pPr>
            <w:r w:rsidRPr="007A36A9">
              <w:rPr>
                <w:rFonts w:ascii="Times New Roman" w:hAnsi="Times New Roman" w:cs="Times New Roman"/>
                <w:sz w:val="18"/>
                <w:szCs w:val="18"/>
                <w:lang w:eastAsia="en-US"/>
              </w:rPr>
              <w:t xml:space="preserve">МБОУ </w:t>
            </w:r>
            <w:r>
              <w:rPr>
                <w:rFonts w:ascii="Times New Roman" w:hAnsi="Times New Roman" w:cs="Times New Roman"/>
                <w:sz w:val="18"/>
                <w:szCs w:val="18"/>
                <w:lang w:eastAsia="en-US"/>
              </w:rPr>
              <w:t>«</w:t>
            </w:r>
            <w:r w:rsidRPr="007A36A9">
              <w:rPr>
                <w:rFonts w:ascii="Times New Roman" w:hAnsi="Times New Roman" w:cs="Times New Roman"/>
                <w:sz w:val="18"/>
                <w:szCs w:val="18"/>
                <w:lang w:eastAsia="en-US"/>
              </w:rPr>
              <w:t>Калининская СОШ</w:t>
            </w:r>
            <w:r>
              <w:rPr>
                <w:rFonts w:ascii="Times New Roman" w:hAnsi="Times New Roman" w:cs="Times New Roman"/>
                <w:sz w:val="18"/>
                <w:szCs w:val="18"/>
                <w:lang w:eastAsia="en-US"/>
              </w:rPr>
              <w:t>»</w:t>
            </w:r>
          </w:p>
        </w:tc>
        <w:tc>
          <w:tcPr>
            <w:tcW w:w="126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20,00</w:t>
            </w:r>
          </w:p>
        </w:tc>
        <w:tc>
          <w:tcPr>
            <w:tcW w:w="1440"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10,00</w:t>
            </w:r>
          </w:p>
        </w:tc>
        <w:tc>
          <w:tcPr>
            <w:tcW w:w="1347" w:type="dxa"/>
          </w:tcPr>
          <w:p w:rsidR="00057DA0" w:rsidRPr="007A36A9" w:rsidRDefault="00057DA0" w:rsidP="007A36A9">
            <w:pPr>
              <w:spacing w:after="0" w:line="240" w:lineRule="auto"/>
              <w:jc w:val="center"/>
              <w:rPr>
                <w:rFonts w:ascii="Times New Roman" w:hAnsi="Times New Roman" w:cs="Times New Roman"/>
                <w:sz w:val="18"/>
                <w:szCs w:val="18"/>
                <w:lang w:eastAsia="en-US"/>
              </w:rPr>
            </w:pPr>
            <w:r w:rsidRPr="007A36A9">
              <w:rPr>
                <w:rFonts w:ascii="Times New Roman" w:hAnsi="Times New Roman" w:cs="Times New Roman"/>
                <w:sz w:val="18"/>
                <w:szCs w:val="18"/>
                <w:lang w:eastAsia="en-US"/>
              </w:rPr>
              <w:t>0,00</w:t>
            </w:r>
          </w:p>
        </w:tc>
      </w:tr>
    </w:tbl>
    <w:p w:rsidR="00057DA0" w:rsidRPr="007A36A9" w:rsidRDefault="00057DA0" w:rsidP="007A36A9">
      <w:pPr>
        <w:spacing w:after="0" w:line="240" w:lineRule="auto"/>
        <w:jc w:val="center"/>
        <w:rPr>
          <w:rFonts w:ascii="Times New Roman" w:eastAsia="SimSun" w:hAnsi="Times New Roman" w:cs="Times New Roman"/>
          <w:b/>
          <w:sz w:val="20"/>
          <w:szCs w:val="20"/>
        </w:rPr>
      </w:pPr>
      <w:r>
        <w:rPr>
          <w:rFonts w:ascii="Times New Roman" w:eastAsia="SimSun" w:hAnsi="Times New Roman" w:cs="Times New Roman"/>
          <w:b/>
          <w:sz w:val="20"/>
          <w:szCs w:val="20"/>
        </w:rPr>
        <w:br w:type="page"/>
      </w:r>
      <w:r w:rsidRPr="007A36A9">
        <w:rPr>
          <w:rFonts w:ascii="Times New Roman" w:eastAsia="SimSun" w:hAnsi="Times New Roman" w:cs="Times New Roman"/>
          <w:b/>
          <w:sz w:val="20"/>
          <w:szCs w:val="20"/>
        </w:rPr>
        <w:t>Выводы о характере изменения результатов ЕГЭ по биологии</w:t>
      </w:r>
    </w:p>
    <w:p w:rsidR="00057DA0" w:rsidRPr="007A36A9" w:rsidRDefault="00057DA0" w:rsidP="004F26A6">
      <w:pPr>
        <w:spacing w:after="0" w:line="240" w:lineRule="auto"/>
        <w:ind w:firstLine="284"/>
        <w:jc w:val="both"/>
        <w:rPr>
          <w:rFonts w:ascii="Times New Roman" w:eastAsia="SimSun" w:hAnsi="Times New Roman" w:cs="Times New Roman"/>
          <w:sz w:val="20"/>
          <w:szCs w:val="20"/>
        </w:rPr>
      </w:pPr>
      <w:r w:rsidRPr="007A36A9">
        <w:rPr>
          <w:rFonts w:ascii="Times New Roman" w:eastAsia="SimSun" w:hAnsi="Times New Roman" w:cs="Times New Roman"/>
          <w:sz w:val="20"/>
          <w:szCs w:val="20"/>
        </w:rPr>
        <w:t>1. Анализ динамики результатов ЕГЭ по биологии за последние 3 года п</w:t>
      </w:r>
      <w:r w:rsidRPr="007A36A9">
        <w:rPr>
          <w:rFonts w:ascii="Times New Roman" w:eastAsia="SimSun" w:hAnsi="Times New Roman" w:cs="Times New Roman"/>
          <w:sz w:val="20"/>
          <w:szCs w:val="20"/>
        </w:rPr>
        <w:t>о</w:t>
      </w:r>
      <w:r w:rsidRPr="007A36A9">
        <w:rPr>
          <w:rFonts w:ascii="Times New Roman" w:eastAsia="SimSun" w:hAnsi="Times New Roman" w:cs="Times New Roman"/>
          <w:sz w:val="20"/>
          <w:szCs w:val="20"/>
        </w:rPr>
        <w:t>зволяет сделать вывод о том, что по сравнению с 2019 годом уменьшилось количество выпускников, не преодолевших минимальный порог, на 1,32%. В</w:t>
      </w:r>
      <w:r>
        <w:rPr>
          <w:rFonts w:ascii="Times New Roman" w:eastAsia="SimSun" w:hAnsi="Times New Roman" w:cs="Times New Roman"/>
          <w:sz w:val="20"/>
          <w:szCs w:val="20"/>
        </w:rPr>
        <w:t> </w:t>
      </w:r>
      <w:r w:rsidRPr="007A36A9">
        <w:rPr>
          <w:rFonts w:ascii="Times New Roman" w:eastAsia="SimSun" w:hAnsi="Times New Roman" w:cs="Times New Roman"/>
          <w:sz w:val="20"/>
          <w:szCs w:val="20"/>
        </w:rPr>
        <w:t>то же время на протяжении 3 лет наблюдается незначительное снижение среднего балла, так по сравнению с 2019 годом показатель снизился на 0,91%. На 3,21% уменьшилось количество выпускников, набравших по р</w:t>
      </w:r>
      <w:r w:rsidRPr="007A36A9">
        <w:rPr>
          <w:rFonts w:ascii="Times New Roman" w:eastAsia="SimSun" w:hAnsi="Times New Roman" w:cs="Times New Roman"/>
          <w:sz w:val="20"/>
          <w:szCs w:val="20"/>
        </w:rPr>
        <w:t>е</w:t>
      </w:r>
      <w:r w:rsidRPr="007A36A9">
        <w:rPr>
          <w:rFonts w:ascii="Times New Roman" w:eastAsia="SimSun" w:hAnsi="Times New Roman" w:cs="Times New Roman"/>
          <w:sz w:val="20"/>
          <w:szCs w:val="20"/>
        </w:rPr>
        <w:t>зультатам ЕГЭ от 81 до 99 баллов. На протяжении 3 лет отсутствует катег</w:t>
      </w:r>
      <w:r w:rsidRPr="007A36A9">
        <w:rPr>
          <w:rFonts w:ascii="Times New Roman" w:eastAsia="SimSun" w:hAnsi="Times New Roman" w:cs="Times New Roman"/>
          <w:sz w:val="20"/>
          <w:szCs w:val="20"/>
        </w:rPr>
        <w:t>о</w:t>
      </w:r>
      <w:r w:rsidRPr="007A36A9">
        <w:rPr>
          <w:rFonts w:ascii="Times New Roman" w:eastAsia="SimSun" w:hAnsi="Times New Roman" w:cs="Times New Roman"/>
          <w:sz w:val="20"/>
          <w:szCs w:val="20"/>
        </w:rPr>
        <w:t>рия участников ЕГЭ, набравших по биологии 100 баллов.</w:t>
      </w:r>
    </w:p>
    <w:p w:rsidR="00057DA0" w:rsidRPr="007A36A9" w:rsidRDefault="00057DA0" w:rsidP="004F26A6">
      <w:pPr>
        <w:spacing w:after="0" w:line="240" w:lineRule="auto"/>
        <w:ind w:firstLine="284"/>
        <w:jc w:val="both"/>
        <w:rPr>
          <w:rFonts w:ascii="Times New Roman" w:eastAsia="SimSun" w:hAnsi="Times New Roman" w:cs="Times New Roman"/>
          <w:sz w:val="20"/>
          <w:szCs w:val="20"/>
        </w:rPr>
      </w:pPr>
      <w:r w:rsidRPr="007A36A9">
        <w:rPr>
          <w:rFonts w:ascii="Times New Roman" w:eastAsia="SimSun" w:hAnsi="Times New Roman" w:cs="Times New Roman"/>
          <w:sz w:val="20"/>
          <w:szCs w:val="20"/>
        </w:rPr>
        <w:t>2. Наибольший вклад в значение «количество участников, получивших тестовый балл ниже минимального» внесли выпускники СПО. Как и в 2019 году выпускникам системы среднего профессионального образования не удалось набрать за выполнение заданий более 60 баллов, что указывает на недостаточно высокое качество подготовки к итоговой аттестации по биол</w:t>
      </w:r>
      <w:r w:rsidRPr="007A36A9">
        <w:rPr>
          <w:rFonts w:ascii="Times New Roman" w:eastAsia="SimSun" w:hAnsi="Times New Roman" w:cs="Times New Roman"/>
          <w:sz w:val="20"/>
          <w:szCs w:val="20"/>
        </w:rPr>
        <w:t>о</w:t>
      </w:r>
      <w:r w:rsidRPr="007A36A9">
        <w:rPr>
          <w:rFonts w:ascii="Times New Roman" w:eastAsia="SimSun" w:hAnsi="Times New Roman" w:cs="Times New Roman"/>
          <w:sz w:val="20"/>
          <w:szCs w:val="20"/>
        </w:rPr>
        <w:t>гии и может стать серьезным препятствием для дальнейшего профессионал</w:t>
      </w:r>
      <w:r w:rsidRPr="007A36A9">
        <w:rPr>
          <w:rFonts w:ascii="Times New Roman" w:eastAsia="SimSun" w:hAnsi="Times New Roman" w:cs="Times New Roman"/>
          <w:sz w:val="20"/>
          <w:szCs w:val="20"/>
        </w:rPr>
        <w:t>ь</w:t>
      </w:r>
      <w:r w:rsidRPr="007A36A9">
        <w:rPr>
          <w:rFonts w:ascii="Times New Roman" w:eastAsia="SimSun" w:hAnsi="Times New Roman" w:cs="Times New Roman"/>
          <w:sz w:val="20"/>
          <w:szCs w:val="20"/>
        </w:rPr>
        <w:t>ного развития. Отсутствуют участники, получившие более 61 балла, и среди выпускников с ОВЗ. Состав выпускников, набравших от 81 до 99 баллов, представлен обучающимися общеобразовательных учебных заведений.</w:t>
      </w:r>
    </w:p>
    <w:p w:rsidR="00057DA0" w:rsidRPr="007A36A9" w:rsidRDefault="00057DA0" w:rsidP="004F26A6">
      <w:pPr>
        <w:spacing w:after="0" w:line="240" w:lineRule="auto"/>
        <w:ind w:firstLine="284"/>
        <w:jc w:val="both"/>
        <w:rPr>
          <w:rFonts w:ascii="Times New Roman" w:eastAsia="SimSun" w:hAnsi="Times New Roman" w:cs="Times New Roman"/>
          <w:sz w:val="20"/>
          <w:szCs w:val="20"/>
        </w:rPr>
      </w:pPr>
      <w:r w:rsidRPr="007A36A9">
        <w:rPr>
          <w:rFonts w:ascii="Times New Roman" w:eastAsia="SimSun" w:hAnsi="Times New Roman" w:cs="Times New Roman"/>
          <w:sz w:val="20"/>
          <w:szCs w:val="20"/>
        </w:rPr>
        <w:t>3. Группа выпускников, показавших наиболее высокие результаты в Ре</w:t>
      </w:r>
      <w:r w:rsidRPr="007A36A9">
        <w:rPr>
          <w:rFonts w:ascii="Times New Roman" w:eastAsia="SimSun" w:hAnsi="Times New Roman" w:cs="Times New Roman"/>
          <w:sz w:val="20"/>
          <w:szCs w:val="20"/>
        </w:rPr>
        <w:t>с</w:t>
      </w:r>
      <w:r w:rsidRPr="007A36A9">
        <w:rPr>
          <w:rFonts w:ascii="Times New Roman" w:eastAsia="SimSun" w:hAnsi="Times New Roman" w:cs="Times New Roman"/>
          <w:sz w:val="20"/>
          <w:szCs w:val="20"/>
        </w:rPr>
        <w:t>публике Хакасия (от 81 до 99 баллов), представлена обучающимися СОШ-И, выпускниками лицеев, СОШ с углубленным изучением отдельных предм</w:t>
      </w:r>
      <w:r w:rsidRPr="007A36A9">
        <w:rPr>
          <w:rFonts w:ascii="Times New Roman" w:eastAsia="SimSun" w:hAnsi="Times New Roman" w:cs="Times New Roman"/>
          <w:sz w:val="20"/>
          <w:szCs w:val="20"/>
        </w:rPr>
        <w:t>е</w:t>
      </w:r>
      <w:r w:rsidRPr="007A36A9">
        <w:rPr>
          <w:rFonts w:ascii="Times New Roman" w:eastAsia="SimSun" w:hAnsi="Times New Roman" w:cs="Times New Roman"/>
          <w:sz w:val="20"/>
          <w:szCs w:val="20"/>
        </w:rPr>
        <w:t>тов. Наибольшее количество участников, набравших от 61 до 80 баллов, я</w:t>
      </w:r>
      <w:r w:rsidRPr="007A36A9">
        <w:rPr>
          <w:rFonts w:ascii="Times New Roman" w:eastAsia="SimSun" w:hAnsi="Times New Roman" w:cs="Times New Roman"/>
          <w:sz w:val="20"/>
          <w:szCs w:val="20"/>
        </w:rPr>
        <w:t>в</w:t>
      </w:r>
      <w:r w:rsidRPr="007A36A9">
        <w:rPr>
          <w:rFonts w:ascii="Times New Roman" w:eastAsia="SimSun" w:hAnsi="Times New Roman" w:cs="Times New Roman"/>
          <w:sz w:val="20"/>
          <w:szCs w:val="20"/>
        </w:rPr>
        <w:t>ляются выпускниками гимназий, гимназий-интернатов, лицеев. Не смогли набрать минимальный балл при выполнении заданий ЕГЭ по биологии 100% выпускников колледжей, что также указывает на недостаточно высокое кач</w:t>
      </w:r>
      <w:r w:rsidRPr="007A36A9">
        <w:rPr>
          <w:rFonts w:ascii="Times New Roman" w:eastAsia="SimSun" w:hAnsi="Times New Roman" w:cs="Times New Roman"/>
          <w:sz w:val="20"/>
          <w:szCs w:val="20"/>
        </w:rPr>
        <w:t>е</w:t>
      </w:r>
      <w:r w:rsidRPr="007A36A9">
        <w:rPr>
          <w:rFonts w:ascii="Times New Roman" w:eastAsia="SimSun" w:hAnsi="Times New Roman" w:cs="Times New Roman"/>
          <w:sz w:val="20"/>
          <w:szCs w:val="20"/>
        </w:rPr>
        <w:t>ство подготовки к итоговой аттестации по биологии и может стать препятс</w:t>
      </w:r>
      <w:r w:rsidRPr="007A36A9">
        <w:rPr>
          <w:rFonts w:ascii="Times New Roman" w:eastAsia="SimSun" w:hAnsi="Times New Roman" w:cs="Times New Roman"/>
          <w:sz w:val="20"/>
          <w:szCs w:val="20"/>
        </w:rPr>
        <w:t>т</w:t>
      </w:r>
      <w:r w:rsidRPr="007A36A9">
        <w:rPr>
          <w:rFonts w:ascii="Times New Roman" w:eastAsia="SimSun" w:hAnsi="Times New Roman" w:cs="Times New Roman"/>
          <w:sz w:val="20"/>
          <w:szCs w:val="20"/>
        </w:rPr>
        <w:t>вием для дальнейшего профессионального развития. Второе место по кол</w:t>
      </w:r>
      <w:r w:rsidRPr="007A36A9">
        <w:rPr>
          <w:rFonts w:ascii="Times New Roman" w:eastAsia="SimSun" w:hAnsi="Times New Roman" w:cs="Times New Roman"/>
          <w:sz w:val="20"/>
          <w:szCs w:val="20"/>
        </w:rPr>
        <w:t>и</w:t>
      </w:r>
      <w:r w:rsidRPr="007A36A9">
        <w:rPr>
          <w:rFonts w:ascii="Times New Roman" w:eastAsia="SimSun" w:hAnsi="Times New Roman" w:cs="Times New Roman"/>
          <w:sz w:val="20"/>
          <w:szCs w:val="20"/>
        </w:rPr>
        <w:t>честву обучающихся, не набравших минимальный балл за работу, занимают выпускники СОШ (13,59%). Третье место в данной категории второй год з</w:t>
      </w:r>
      <w:r w:rsidRPr="007A36A9">
        <w:rPr>
          <w:rFonts w:ascii="Times New Roman" w:eastAsia="SimSun" w:hAnsi="Times New Roman" w:cs="Times New Roman"/>
          <w:sz w:val="20"/>
          <w:szCs w:val="20"/>
        </w:rPr>
        <w:t>а</w:t>
      </w:r>
      <w:r w:rsidRPr="007A36A9">
        <w:rPr>
          <w:rFonts w:ascii="Times New Roman" w:eastAsia="SimSun" w:hAnsi="Times New Roman" w:cs="Times New Roman"/>
          <w:sz w:val="20"/>
          <w:szCs w:val="20"/>
        </w:rPr>
        <w:t>нимают обучающиеся общеобразовательных организаций с углубленным изучением отдельных предметов, что возможно связано с недостаточно в</w:t>
      </w:r>
      <w:r w:rsidRPr="007A36A9">
        <w:rPr>
          <w:rFonts w:ascii="Times New Roman" w:eastAsia="SimSun" w:hAnsi="Times New Roman" w:cs="Times New Roman"/>
          <w:sz w:val="20"/>
          <w:szCs w:val="20"/>
        </w:rPr>
        <w:t>ы</w:t>
      </w:r>
      <w:r w:rsidRPr="007A36A9">
        <w:rPr>
          <w:rFonts w:ascii="Times New Roman" w:eastAsia="SimSun" w:hAnsi="Times New Roman" w:cs="Times New Roman"/>
          <w:sz w:val="20"/>
          <w:szCs w:val="20"/>
        </w:rPr>
        <w:t>соким уровнем их профессиональной ориентации.</w:t>
      </w:r>
    </w:p>
    <w:p w:rsidR="00057DA0" w:rsidRPr="007A36A9" w:rsidRDefault="00057DA0" w:rsidP="004F26A6">
      <w:pPr>
        <w:spacing w:after="0" w:line="240" w:lineRule="auto"/>
        <w:ind w:firstLine="284"/>
        <w:jc w:val="both"/>
        <w:rPr>
          <w:rFonts w:ascii="Times New Roman" w:eastAsia="SimSun" w:hAnsi="Times New Roman" w:cs="Times New Roman"/>
          <w:sz w:val="20"/>
          <w:szCs w:val="20"/>
        </w:rPr>
      </w:pPr>
      <w:r w:rsidRPr="007A36A9">
        <w:rPr>
          <w:rFonts w:ascii="Times New Roman" w:eastAsia="SimSun" w:hAnsi="Times New Roman" w:cs="Times New Roman"/>
          <w:sz w:val="20"/>
          <w:szCs w:val="20"/>
        </w:rPr>
        <w:t>4. Анализ качества подготовки выпускников к ГИА по биологии по АТЕ Республики Хакасия показал, что наиболее качественная подготовка осущ</w:t>
      </w:r>
      <w:r w:rsidRPr="007A36A9">
        <w:rPr>
          <w:rFonts w:ascii="Times New Roman" w:eastAsia="SimSun" w:hAnsi="Times New Roman" w:cs="Times New Roman"/>
          <w:sz w:val="20"/>
          <w:szCs w:val="20"/>
        </w:rPr>
        <w:t>е</w:t>
      </w:r>
      <w:r w:rsidRPr="007A36A9">
        <w:rPr>
          <w:rFonts w:ascii="Times New Roman" w:eastAsia="SimSun" w:hAnsi="Times New Roman" w:cs="Times New Roman"/>
          <w:sz w:val="20"/>
          <w:szCs w:val="20"/>
        </w:rPr>
        <w:t>ствляется в Боградском районе, поскольку 50% выпускников образовател</w:t>
      </w:r>
      <w:r w:rsidRPr="007A36A9">
        <w:rPr>
          <w:rFonts w:ascii="Times New Roman" w:eastAsia="SimSun" w:hAnsi="Times New Roman" w:cs="Times New Roman"/>
          <w:sz w:val="20"/>
          <w:szCs w:val="20"/>
        </w:rPr>
        <w:t>ь</w:t>
      </w:r>
      <w:r w:rsidRPr="007A36A9">
        <w:rPr>
          <w:rFonts w:ascii="Times New Roman" w:eastAsia="SimSun" w:hAnsi="Times New Roman" w:cs="Times New Roman"/>
          <w:sz w:val="20"/>
          <w:szCs w:val="20"/>
        </w:rPr>
        <w:t>ных организаций набрали по результатам ЕГЭ по биологии выше 61 балла. Представляется целесообразным отметить образовательные организации г.</w:t>
      </w:r>
      <w:r>
        <w:rPr>
          <w:rFonts w:ascii="Times New Roman" w:eastAsia="SimSun" w:hAnsi="Times New Roman" w:cs="Times New Roman"/>
          <w:sz w:val="20"/>
          <w:szCs w:val="20"/>
        </w:rPr>
        <w:t> </w:t>
      </w:r>
      <w:r w:rsidRPr="007A36A9">
        <w:rPr>
          <w:rFonts w:ascii="Times New Roman" w:eastAsia="SimSun" w:hAnsi="Times New Roman" w:cs="Times New Roman"/>
          <w:sz w:val="20"/>
          <w:szCs w:val="20"/>
        </w:rPr>
        <w:t>Черногорска, 43,75% выпускников которых набрали выше 61 балла, и г.</w:t>
      </w:r>
      <w:r>
        <w:rPr>
          <w:rFonts w:ascii="Times New Roman" w:eastAsia="SimSun" w:hAnsi="Times New Roman" w:cs="Times New Roman"/>
          <w:sz w:val="20"/>
          <w:szCs w:val="20"/>
        </w:rPr>
        <w:t> </w:t>
      </w:r>
      <w:r w:rsidRPr="007A36A9">
        <w:rPr>
          <w:rFonts w:ascii="Times New Roman" w:eastAsia="SimSun" w:hAnsi="Times New Roman" w:cs="Times New Roman"/>
          <w:sz w:val="20"/>
          <w:szCs w:val="20"/>
        </w:rPr>
        <w:t>Абакана – 36,73% соответственно. Наименее благоприятная ситуация по резул</w:t>
      </w:r>
      <w:r w:rsidRPr="007A36A9">
        <w:rPr>
          <w:rFonts w:ascii="Times New Roman" w:eastAsia="SimSun" w:hAnsi="Times New Roman" w:cs="Times New Roman"/>
          <w:sz w:val="20"/>
          <w:szCs w:val="20"/>
        </w:rPr>
        <w:t>ь</w:t>
      </w:r>
      <w:r w:rsidRPr="007A36A9">
        <w:rPr>
          <w:rFonts w:ascii="Times New Roman" w:eastAsia="SimSun" w:hAnsi="Times New Roman" w:cs="Times New Roman"/>
          <w:sz w:val="20"/>
          <w:szCs w:val="20"/>
        </w:rPr>
        <w:t>татам ГИА по биологии отмечается в образовательных организациях г.</w:t>
      </w:r>
      <w:r>
        <w:rPr>
          <w:rFonts w:ascii="Times New Roman" w:eastAsia="SimSun" w:hAnsi="Times New Roman" w:cs="Times New Roman"/>
          <w:sz w:val="20"/>
          <w:szCs w:val="20"/>
        </w:rPr>
        <w:t> </w:t>
      </w:r>
      <w:r w:rsidRPr="007A36A9">
        <w:rPr>
          <w:rFonts w:ascii="Times New Roman" w:eastAsia="SimSun" w:hAnsi="Times New Roman" w:cs="Times New Roman"/>
          <w:sz w:val="20"/>
          <w:szCs w:val="20"/>
        </w:rPr>
        <w:t>Абазы, г. Сорска, поскольку 100% выпускников образовательных орган</w:t>
      </w:r>
      <w:r w:rsidRPr="007A36A9">
        <w:rPr>
          <w:rFonts w:ascii="Times New Roman" w:eastAsia="SimSun" w:hAnsi="Times New Roman" w:cs="Times New Roman"/>
          <w:sz w:val="20"/>
          <w:szCs w:val="20"/>
        </w:rPr>
        <w:t>и</w:t>
      </w:r>
      <w:r w:rsidRPr="007A36A9">
        <w:rPr>
          <w:rFonts w:ascii="Times New Roman" w:eastAsia="SimSun" w:hAnsi="Times New Roman" w:cs="Times New Roman"/>
          <w:sz w:val="20"/>
          <w:szCs w:val="20"/>
        </w:rPr>
        <w:t>заций не смогли набрать более 61 балла за выполненные задания.</w:t>
      </w:r>
    </w:p>
    <w:p w:rsidR="00057DA0" w:rsidRPr="007A36A9" w:rsidRDefault="00057DA0" w:rsidP="004F26A6">
      <w:pPr>
        <w:spacing w:after="0" w:line="240" w:lineRule="auto"/>
        <w:ind w:firstLine="284"/>
        <w:jc w:val="both"/>
        <w:rPr>
          <w:rFonts w:ascii="Times New Roman" w:eastAsia="SimSun" w:hAnsi="Times New Roman" w:cs="Times New Roman"/>
          <w:sz w:val="20"/>
          <w:szCs w:val="20"/>
        </w:rPr>
      </w:pPr>
      <w:r w:rsidRPr="007A36A9">
        <w:rPr>
          <w:rFonts w:ascii="Times New Roman" w:eastAsia="SimSun" w:hAnsi="Times New Roman" w:cs="Times New Roman"/>
          <w:sz w:val="20"/>
          <w:szCs w:val="20"/>
        </w:rPr>
        <w:t>5. Наиболее высокие результаты ЕГЭ по биологии по Республике Хакасия продемонстрировали выпускники МБОУ «СОШ №9», МБОУ «СОШ №11», МБОУ «Лицей» г. Абакана, МБОУ «Лицей №7» г. Саяногорска. В данных образовательных организациях доля участников ЕГЭ, получивших от 81 до 100 баллов, имеет максимальное значение, доля участников ЕГЭ, не дости</w:t>
      </w:r>
      <w:r w:rsidRPr="007A36A9">
        <w:rPr>
          <w:rFonts w:ascii="Times New Roman" w:eastAsia="SimSun" w:hAnsi="Times New Roman" w:cs="Times New Roman"/>
          <w:sz w:val="20"/>
          <w:szCs w:val="20"/>
        </w:rPr>
        <w:t>г</w:t>
      </w:r>
      <w:r w:rsidRPr="007A36A9">
        <w:rPr>
          <w:rFonts w:ascii="Times New Roman" w:eastAsia="SimSun" w:hAnsi="Times New Roman" w:cs="Times New Roman"/>
          <w:sz w:val="20"/>
          <w:szCs w:val="20"/>
        </w:rPr>
        <w:t>ших минимального балла, имеет минимальное значение, по сравнению с др</w:t>
      </w:r>
      <w:r w:rsidRPr="007A36A9">
        <w:rPr>
          <w:rFonts w:ascii="Times New Roman" w:eastAsia="SimSun" w:hAnsi="Times New Roman" w:cs="Times New Roman"/>
          <w:sz w:val="20"/>
          <w:szCs w:val="20"/>
        </w:rPr>
        <w:t>у</w:t>
      </w:r>
      <w:r w:rsidRPr="007A36A9">
        <w:rPr>
          <w:rFonts w:ascii="Times New Roman" w:eastAsia="SimSun" w:hAnsi="Times New Roman" w:cs="Times New Roman"/>
          <w:sz w:val="20"/>
          <w:szCs w:val="20"/>
        </w:rPr>
        <w:t>гими образовательными организациями Республики Хакасия.</w:t>
      </w:r>
    </w:p>
    <w:p w:rsidR="00057DA0" w:rsidRPr="007A36A9" w:rsidRDefault="00057DA0" w:rsidP="004F26A6">
      <w:pPr>
        <w:spacing w:after="0" w:line="240" w:lineRule="auto"/>
        <w:ind w:firstLine="284"/>
        <w:jc w:val="both"/>
        <w:rPr>
          <w:rFonts w:ascii="Times New Roman" w:eastAsia="SimSun" w:hAnsi="Times New Roman" w:cs="Times New Roman"/>
          <w:sz w:val="20"/>
          <w:szCs w:val="20"/>
        </w:rPr>
      </w:pPr>
      <w:r w:rsidRPr="007A36A9">
        <w:rPr>
          <w:rFonts w:ascii="Times New Roman" w:eastAsia="SimSun" w:hAnsi="Times New Roman" w:cs="Times New Roman"/>
          <w:sz w:val="20"/>
          <w:szCs w:val="20"/>
        </w:rPr>
        <w:t>6. Наиболее низкие результаты ЕГЭ по биологии по Республике Хакасия продемонстрировали выпускники МБОУ «СОШ №20», МБОУ «СОШ №25», г. Абакана, МБОУ «Калининская СОШ». В данных образовательных орган</w:t>
      </w:r>
      <w:r w:rsidRPr="007A36A9">
        <w:rPr>
          <w:rFonts w:ascii="Times New Roman" w:eastAsia="SimSun" w:hAnsi="Times New Roman" w:cs="Times New Roman"/>
          <w:sz w:val="20"/>
          <w:szCs w:val="20"/>
        </w:rPr>
        <w:t>и</w:t>
      </w:r>
      <w:r w:rsidRPr="007A36A9">
        <w:rPr>
          <w:rFonts w:ascii="Times New Roman" w:eastAsia="SimSun" w:hAnsi="Times New Roman" w:cs="Times New Roman"/>
          <w:sz w:val="20"/>
          <w:szCs w:val="20"/>
        </w:rPr>
        <w:t>зациях доля участников ЕГЭ, не достигших минимального балла, имеет ма</w:t>
      </w:r>
      <w:r w:rsidRPr="007A36A9">
        <w:rPr>
          <w:rFonts w:ascii="Times New Roman" w:eastAsia="SimSun" w:hAnsi="Times New Roman" w:cs="Times New Roman"/>
          <w:sz w:val="20"/>
          <w:szCs w:val="20"/>
        </w:rPr>
        <w:t>к</w:t>
      </w:r>
      <w:r w:rsidRPr="007A36A9">
        <w:rPr>
          <w:rFonts w:ascii="Times New Roman" w:eastAsia="SimSun" w:hAnsi="Times New Roman" w:cs="Times New Roman"/>
          <w:sz w:val="20"/>
          <w:szCs w:val="20"/>
        </w:rPr>
        <w:t>симальное значение, доля участников ЕГЭ, получивших от 61 до 100 баллов имеет минимальное значение, по сравнению с другими образовательными организациями Республики Хакасия.</w:t>
      </w:r>
    </w:p>
    <w:p w:rsidR="00057DA0" w:rsidRPr="004F26A6" w:rsidRDefault="00057DA0" w:rsidP="004F26A6">
      <w:pPr>
        <w:spacing w:after="0" w:line="240" w:lineRule="auto"/>
        <w:jc w:val="both"/>
        <w:rPr>
          <w:rFonts w:ascii="Times New Roman" w:eastAsia="SimSun" w:hAnsi="Times New Roman" w:cs="Times New Roman"/>
        </w:rPr>
      </w:pPr>
    </w:p>
    <w:p w:rsidR="00057DA0" w:rsidRPr="007A36A9" w:rsidRDefault="00057DA0" w:rsidP="004F26A6">
      <w:pPr>
        <w:spacing w:after="0" w:line="240" w:lineRule="auto"/>
        <w:jc w:val="center"/>
        <w:rPr>
          <w:rFonts w:ascii="Times New Roman" w:hAnsi="Times New Roman" w:cs="Times New Roman"/>
          <w:b/>
          <w:spacing w:val="-6"/>
          <w:sz w:val="20"/>
          <w:szCs w:val="20"/>
        </w:rPr>
      </w:pPr>
      <w:r w:rsidRPr="007A36A9">
        <w:rPr>
          <w:rFonts w:ascii="Times New Roman" w:hAnsi="Times New Roman" w:cs="Times New Roman"/>
          <w:b/>
          <w:spacing w:val="-6"/>
          <w:sz w:val="20"/>
          <w:szCs w:val="20"/>
        </w:rPr>
        <w:t>3. Анализ результатов выполнения отдельных заданий или групп заданий</w:t>
      </w:r>
    </w:p>
    <w:p w:rsidR="00057DA0" w:rsidRPr="007A36A9" w:rsidRDefault="00057DA0" w:rsidP="007A36A9">
      <w:pPr>
        <w:spacing w:after="0" w:line="240" w:lineRule="auto"/>
        <w:jc w:val="center"/>
        <w:rPr>
          <w:rFonts w:ascii="Times New Roman" w:hAnsi="Times New Roman" w:cs="Times New Roman"/>
          <w:b/>
          <w:sz w:val="20"/>
          <w:szCs w:val="20"/>
        </w:rPr>
      </w:pPr>
      <w:r w:rsidRPr="007A36A9">
        <w:rPr>
          <w:rFonts w:ascii="Times New Roman" w:hAnsi="Times New Roman" w:cs="Times New Roman"/>
          <w:b/>
          <w:sz w:val="20"/>
          <w:szCs w:val="20"/>
        </w:rPr>
        <w:t>Анализ выполнения заданий КИМ</w:t>
      </w:r>
    </w:p>
    <w:p w:rsidR="00057DA0" w:rsidRPr="007A36A9" w:rsidRDefault="00057DA0" w:rsidP="004F26A6">
      <w:pPr>
        <w:spacing w:after="0" w:line="240" w:lineRule="auto"/>
        <w:ind w:firstLine="284"/>
        <w:jc w:val="both"/>
        <w:rPr>
          <w:rFonts w:ascii="Times New Roman" w:hAnsi="Times New Roman" w:cs="Times New Roman"/>
          <w:sz w:val="20"/>
          <w:szCs w:val="20"/>
        </w:rPr>
      </w:pPr>
      <w:r w:rsidRPr="007A36A9">
        <w:rPr>
          <w:rFonts w:ascii="Times New Roman" w:hAnsi="Times New Roman" w:cs="Times New Roman"/>
          <w:sz w:val="20"/>
          <w:szCs w:val="20"/>
        </w:rPr>
        <w:t>Анализ выполнения заданий КИМ по биологии проведен в соответствии с методическими традициями предмета и особенностями экзаменационной модели по биологии.</w:t>
      </w:r>
    </w:p>
    <w:p w:rsidR="00057DA0" w:rsidRPr="007A36A9" w:rsidRDefault="00057DA0" w:rsidP="004F26A6">
      <w:pPr>
        <w:spacing w:after="0" w:line="240" w:lineRule="auto"/>
        <w:ind w:firstLine="284"/>
        <w:jc w:val="both"/>
        <w:rPr>
          <w:rFonts w:ascii="Times New Roman" w:hAnsi="Times New Roman" w:cs="Times New Roman"/>
          <w:sz w:val="20"/>
          <w:szCs w:val="20"/>
        </w:rPr>
      </w:pPr>
      <w:r w:rsidRPr="007A36A9">
        <w:rPr>
          <w:rFonts w:ascii="Times New Roman" w:hAnsi="Times New Roman" w:cs="Times New Roman"/>
          <w:sz w:val="20"/>
          <w:szCs w:val="20"/>
        </w:rPr>
        <w:t>Для анализа основных статистических характеристик заданий использ</w:t>
      </w:r>
      <w:r w:rsidRPr="007A36A9">
        <w:rPr>
          <w:rFonts w:ascii="Times New Roman" w:hAnsi="Times New Roman" w:cs="Times New Roman"/>
          <w:sz w:val="20"/>
          <w:szCs w:val="20"/>
        </w:rPr>
        <w:t>о</w:t>
      </w:r>
      <w:r w:rsidRPr="007A36A9">
        <w:rPr>
          <w:rFonts w:ascii="Times New Roman" w:hAnsi="Times New Roman" w:cs="Times New Roman"/>
          <w:sz w:val="20"/>
          <w:szCs w:val="20"/>
        </w:rPr>
        <w:t>ван обобщенный план варианта КИМ по биологии с указанием средних по Республике Хакасия процентов выполнения заданий каждой линии.</w:t>
      </w:r>
    </w:p>
    <w:p w:rsidR="00057DA0" w:rsidRPr="00BC3163" w:rsidRDefault="00057DA0" w:rsidP="004F26A6">
      <w:pPr>
        <w:spacing w:after="0" w:line="240" w:lineRule="auto"/>
        <w:ind w:firstLine="709"/>
        <w:jc w:val="right"/>
        <w:rPr>
          <w:rFonts w:ascii="Times New Roman" w:hAnsi="Times New Roman" w:cs="Times New Roman"/>
          <w:sz w:val="18"/>
          <w:szCs w:val="18"/>
        </w:rPr>
      </w:pPr>
      <w:r w:rsidRPr="00BC3163">
        <w:rPr>
          <w:rFonts w:ascii="Times New Roman" w:hAnsi="Times New Roman" w:cs="Times New Roman"/>
          <w:sz w:val="18"/>
          <w:szCs w:val="18"/>
        </w:rPr>
        <w:t>Таблица 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88"/>
        <w:gridCol w:w="2800"/>
        <w:gridCol w:w="572"/>
        <w:gridCol w:w="453"/>
        <w:gridCol w:w="838"/>
        <w:gridCol w:w="559"/>
        <w:gridCol w:w="560"/>
        <w:gridCol w:w="576"/>
      </w:tblGrid>
      <w:tr w:rsidR="00057DA0" w:rsidRPr="00BC3163" w:rsidTr="00BC3163">
        <w:trPr>
          <w:jc w:val="center"/>
        </w:trPr>
        <w:tc>
          <w:tcPr>
            <w:tcW w:w="288" w:type="pct"/>
            <w:vMerge w:val="restart"/>
            <w:vAlign w:val="center"/>
          </w:tcPr>
          <w:p w:rsidR="00057DA0" w:rsidRPr="00BC3163" w:rsidRDefault="00057DA0" w:rsidP="004F26A6">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rPr>
              <w:t>№</w:t>
            </w:r>
          </w:p>
        </w:tc>
        <w:tc>
          <w:tcPr>
            <w:tcW w:w="2075" w:type="pct"/>
            <w:vMerge w:val="restart"/>
            <w:vAlign w:val="center"/>
          </w:tcPr>
          <w:p w:rsidR="00057DA0" w:rsidRDefault="00057DA0" w:rsidP="004F26A6">
            <w:pPr>
              <w:spacing w:after="0" w:line="240" w:lineRule="auto"/>
              <w:jc w:val="center"/>
              <w:rPr>
                <w:rFonts w:ascii="Times New Roman" w:hAnsi="Times New Roman" w:cs="Times New Roman"/>
                <w:sz w:val="18"/>
                <w:szCs w:val="18"/>
              </w:rPr>
            </w:pPr>
            <w:r w:rsidRPr="00BC3163">
              <w:rPr>
                <w:rFonts w:ascii="Times New Roman" w:hAnsi="Times New Roman" w:cs="Times New Roman"/>
                <w:sz w:val="18"/>
                <w:szCs w:val="18"/>
              </w:rPr>
              <w:t>Проверяемые элементы</w:t>
            </w:r>
          </w:p>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содерж</w:t>
            </w:r>
            <w:r w:rsidRPr="00BC3163">
              <w:rPr>
                <w:rFonts w:ascii="Times New Roman" w:hAnsi="Times New Roman" w:cs="Times New Roman"/>
                <w:sz w:val="18"/>
                <w:szCs w:val="18"/>
              </w:rPr>
              <w:t>а</w:t>
            </w:r>
            <w:r w:rsidRPr="00BC3163">
              <w:rPr>
                <w:rFonts w:ascii="Times New Roman" w:hAnsi="Times New Roman" w:cs="Times New Roman"/>
                <w:sz w:val="18"/>
                <w:szCs w:val="18"/>
              </w:rPr>
              <w:t>ния/умения</w:t>
            </w:r>
          </w:p>
        </w:tc>
        <w:tc>
          <w:tcPr>
            <w:tcW w:w="424" w:type="pct"/>
            <w:vMerge w:val="restart"/>
            <w:vAlign w:val="center"/>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Ур</w:t>
            </w:r>
            <w:r w:rsidRPr="00BC3163">
              <w:rPr>
                <w:rFonts w:ascii="Times New Roman" w:hAnsi="Times New Roman" w:cs="Times New Roman"/>
                <w:sz w:val="18"/>
                <w:szCs w:val="18"/>
              </w:rPr>
              <w:t>о</w:t>
            </w:r>
            <w:r w:rsidRPr="00BC3163">
              <w:rPr>
                <w:rFonts w:ascii="Times New Roman" w:hAnsi="Times New Roman" w:cs="Times New Roman"/>
                <w:sz w:val="18"/>
                <w:szCs w:val="18"/>
              </w:rPr>
              <w:t>вень слож-ности</w:t>
            </w:r>
          </w:p>
        </w:tc>
        <w:tc>
          <w:tcPr>
            <w:tcW w:w="2213" w:type="pct"/>
            <w:gridSpan w:val="5"/>
            <w:vAlign w:val="center"/>
          </w:tcPr>
          <w:p w:rsidR="00057DA0" w:rsidRPr="00BC3163" w:rsidRDefault="00057DA0" w:rsidP="004F26A6">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rPr>
              <w:t>№</w:t>
            </w:r>
            <w:r w:rsidRPr="00BC3163">
              <w:rPr>
                <w:rFonts w:ascii="Times New Roman" w:hAnsi="Times New Roman" w:cs="Times New Roman"/>
                <w:sz w:val="18"/>
                <w:szCs w:val="18"/>
              </w:rPr>
              <w:t xml:space="preserve"> выполнения задания в РХ</w:t>
            </w:r>
          </w:p>
        </w:tc>
      </w:tr>
      <w:tr w:rsidR="00057DA0" w:rsidRPr="00BC3163" w:rsidTr="00BC3163">
        <w:trPr>
          <w:jc w:val="center"/>
        </w:trPr>
        <w:tc>
          <w:tcPr>
            <w:tcW w:w="288" w:type="pct"/>
            <w:vMerge/>
            <w:vAlign w:val="center"/>
          </w:tcPr>
          <w:p w:rsidR="00057DA0" w:rsidRPr="00BC3163" w:rsidRDefault="00057DA0" w:rsidP="004F26A6">
            <w:pPr>
              <w:spacing w:after="0" w:line="240" w:lineRule="auto"/>
              <w:rPr>
                <w:rFonts w:ascii="Times New Roman" w:hAnsi="Times New Roman" w:cs="Times New Roman"/>
                <w:sz w:val="18"/>
                <w:szCs w:val="18"/>
                <w:lang w:eastAsia="en-US"/>
              </w:rPr>
            </w:pPr>
          </w:p>
        </w:tc>
        <w:tc>
          <w:tcPr>
            <w:tcW w:w="2075" w:type="pct"/>
            <w:vMerge/>
            <w:vAlign w:val="center"/>
          </w:tcPr>
          <w:p w:rsidR="00057DA0" w:rsidRPr="00BC3163" w:rsidRDefault="00057DA0" w:rsidP="004F26A6">
            <w:pPr>
              <w:spacing w:after="0" w:line="240" w:lineRule="auto"/>
              <w:rPr>
                <w:rFonts w:ascii="Times New Roman" w:hAnsi="Times New Roman" w:cs="Times New Roman"/>
                <w:sz w:val="18"/>
                <w:szCs w:val="18"/>
                <w:lang w:eastAsia="en-US"/>
              </w:rPr>
            </w:pPr>
          </w:p>
        </w:tc>
        <w:tc>
          <w:tcPr>
            <w:tcW w:w="424" w:type="pct"/>
            <w:vMerge/>
            <w:vAlign w:val="center"/>
          </w:tcPr>
          <w:p w:rsidR="00057DA0" w:rsidRPr="00BC3163" w:rsidRDefault="00057DA0" w:rsidP="004F26A6">
            <w:pPr>
              <w:spacing w:after="0" w:line="240" w:lineRule="auto"/>
              <w:rPr>
                <w:rFonts w:ascii="Times New Roman" w:hAnsi="Times New Roman" w:cs="Times New Roman"/>
                <w:sz w:val="18"/>
                <w:szCs w:val="18"/>
                <w:lang w:eastAsia="en-US"/>
              </w:rPr>
            </w:pPr>
          </w:p>
        </w:tc>
        <w:tc>
          <w:tcPr>
            <w:tcW w:w="336" w:type="pct"/>
            <w:vAlign w:val="center"/>
          </w:tcPr>
          <w:p w:rsidR="00057DA0" w:rsidRPr="00BC3163" w:rsidRDefault="00057DA0" w:rsidP="004F26A6">
            <w:pPr>
              <w:spacing w:after="0" w:line="240" w:lineRule="auto"/>
              <w:jc w:val="center"/>
              <w:rPr>
                <w:rFonts w:ascii="Times New Roman" w:hAnsi="Times New Roman" w:cs="Times New Roman"/>
                <w:spacing w:val="-4"/>
                <w:sz w:val="18"/>
                <w:szCs w:val="18"/>
                <w:lang w:eastAsia="en-US"/>
              </w:rPr>
            </w:pPr>
            <w:r w:rsidRPr="00BC3163">
              <w:rPr>
                <w:rFonts w:ascii="Times New Roman" w:hAnsi="Times New Roman" w:cs="Times New Roman"/>
                <w:spacing w:val="-4"/>
                <w:sz w:val="18"/>
                <w:szCs w:val="18"/>
              </w:rPr>
              <w:t>средний</w:t>
            </w:r>
          </w:p>
        </w:tc>
        <w:tc>
          <w:tcPr>
            <w:tcW w:w="621" w:type="pct"/>
            <w:vAlign w:val="center"/>
          </w:tcPr>
          <w:p w:rsidR="00057DA0" w:rsidRPr="00BC3163" w:rsidRDefault="00057DA0" w:rsidP="004F26A6">
            <w:pPr>
              <w:spacing w:after="0" w:line="240" w:lineRule="auto"/>
              <w:jc w:val="center"/>
              <w:rPr>
                <w:rFonts w:ascii="Times New Roman" w:hAnsi="Times New Roman" w:cs="Times New Roman"/>
                <w:spacing w:val="-4"/>
                <w:sz w:val="18"/>
                <w:szCs w:val="18"/>
                <w:lang w:eastAsia="en-US"/>
              </w:rPr>
            </w:pPr>
            <w:r w:rsidRPr="00BC3163">
              <w:rPr>
                <w:rFonts w:ascii="Times New Roman" w:hAnsi="Times New Roman" w:cs="Times New Roman"/>
                <w:spacing w:val="-4"/>
                <w:sz w:val="18"/>
                <w:szCs w:val="18"/>
              </w:rPr>
              <w:t>в группе не пр</w:t>
            </w:r>
            <w:r w:rsidRPr="00BC3163">
              <w:rPr>
                <w:rFonts w:ascii="Times New Roman" w:hAnsi="Times New Roman" w:cs="Times New Roman"/>
                <w:spacing w:val="-4"/>
                <w:sz w:val="18"/>
                <w:szCs w:val="18"/>
              </w:rPr>
              <w:t>е</w:t>
            </w:r>
            <w:r w:rsidRPr="00BC3163">
              <w:rPr>
                <w:rFonts w:ascii="Times New Roman" w:hAnsi="Times New Roman" w:cs="Times New Roman"/>
                <w:spacing w:val="-4"/>
                <w:sz w:val="18"/>
                <w:szCs w:val="18"/>
              </w:rPr>
              <w:t>одоле</w:t>
            </w:r>
            <w:r w:rsidRPr="00BC3163">
              <w:rPr>
                <w:rFonts w:ascii="Times New Roman" w:hAnsi="Times New Roman" w:cs="Times New Roman"/>
                <w:spacing w:val="-4"/>
                <w:sz w:val="18"/>
                <w:szCs w:val="18"/>
              </w:rPr>
              <w:t>в</w:t>
            </w:r>
            <w:r w:rsidRPr="00BC3163">
              <w:rPr>
                <w:rFonts w:ascii="Times New Roman" w:hAnsi="Times New Roman" w:cs="Times New Roman"/>
                <w:spacing w:val="-4"/>
                <w:sz w:val="18"/>
                <w:szCs w:val="18"/>
              </w:rPr>
              <w:t>ших мин. балл</w:t>
            </w:r>
          </w:p>
        </w:tc>
        <w:tc>
          <w:tcPr>
            <w:tcW w:w="414" w:type="pct"/>
            <w:vAlign w:val="center"/>
          </w:tcPr>
          <w:p w:rsidR="00057DA0" w:rsidRPr="00BC3163" w:rsidRDefault="00057DA0" w:rsidP="004F26A6">
            <w:pPr>
              <w:spacing w:after="0" w:line="240" w:lineRule="auto"/>
              <w:jc w:val="center"/>
              <w:rPr>
                <w:rFonts w:ascii="Times New Roman" w:hAnsi="Times New Roman" w:cs="Times New Roman"/>
                <w:spacing w:val="-4"/>
                <w:sz w:val="18"/>
                <w:szCs w:val="18"/>
                <w:lang w:eastAsia="en-US"/>
              </w:rPr>
            </w:pPr>
            <w:r w:rsidRPr="00BC3163">
              <w:rPr>
                <w:rFonts w:ascii="Times New Roman" w:hAnsi="Times New Roman" w:cs="Times New Roman"/>
                <w:spacing w:val="-4"/>
                <w:sz w:val="18"/>
                <w:szCs w:val="18"/>
              </w:rPr>
              <w:t>в группе от мин. до 60 т.б.</w:t>
            </w:r>
          </w:p>
        </w:tc>
        <w:tc>
          <w:tcPr>
            <w:tcW w:w="415" w:type="pct"/>
            <w:vAlign w:val="center"/>
          </w:tcPr>
          <w:p w:rsidR="00057DA0" w:rsidRPr="00BC3163" w:rsidRDefault="00057DA0" w:rsidP="004F26A6">
            <w:pPr>
              <w:spacing w:after="0" w:line="240" w:lineRule="auto"/>
              <w:jc w:val="center"/>
              <w:rPr>
                <w:rFonts w:ascii="Times New Roman" w:hAnsi="Times New Roman" w:cs="Times New Roman"/>
                <w:spacing w:val="-4"/>
                <w:sz w:val="18"/>
                <w:szCs w:val="18"/>
                <w:lang w:eastAsia="en-US"/>
              </w:rPr>
            </w:pPr>
            <w:r w:rsidRPr="00BC3163">
              <w:rPr>
                <w:rFonts w:ascii="Times New Roman" w:hAnsi="Times New Roman" w:cs="Times New Roman"/>
                <w:spacing w:val="-4"/>
                <w:sz w:val="18"/>
                <w:szCs w:val="18"/>
              </w:rPr>
              <w:t>в группе от 61 до 80 т.б.</w:t>
            </w:r>
          </w:p>
        </w:tc>
        <w:tc>
          <w:tcPr>
            <w:tcW w:w="427" w:type="pct"/>
            <w:vAlign w:val="center"/>
          </w:tcPr>
          <w:p w:rsidR="00057DA0" w:rsidRPr="00BC3163" w:rsidRDefault="00057DA0" w:rsidP="004F26A6">
            <w:pPr>
              <w:spacing w:after="0" w:line="240" w:lineRule="auto"/>
              <w:jc w:val="center"/>
              <w:rPr>
                <w:rFonts w:ascii="Times New Roman" w:hAnsi="Times New Roman" w:cs="Times New Roman"/>
                <w:spacing w:val="-4"/>
                <w:sz w:val="18"/>
                <w:szCs w:val="18"/>
                <w:lang w:eastAsia="en-US"/>
              </w:rPr>
            </w:pPr>
            <w:r w:rsidRPr="00BC3163">
              <w:rPr>
                <w:rFonts w:ascii="Times New Roman" w:hAnsi="Times New Roman" w:cs="Times New Roman"/>
                <w:spacing w:val="-4"/>
                <w:sz w:val="18"/>
                <w:szCs w:val="18"/>
              </w:rPr>
              <w:t>в группе от 81 до 100 т.б.</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Биологические термины и понятия</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Б</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80</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44</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79</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92</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Биология как наука. Методы нау</w:t>
            </w:r>
            <w:r w:rsidRPr="00BC3163">
              <w:rPr>
                <w:rFonts w:ascii="Times New Roman" w:hAnsi="Times New Roman" w:cs="Times New Roman"/>
                <w:sz w:val="18"/>
                <w:szCs w:val="18"/>
              </w:rPr>
              <w:t>ч</w:t>
            </w:r>
            <w:r w:rsidRPr="00BC3163">
              <w:rPr>
                <w:rFonts w:ascii="Times New Roman" w:hAnsi="Times New Roman" w:cs="Times New Roman"/>
                <w:sz w:val="18"/>
                <w:szCs w:val="18"/>
              </w:rPr>
              <w:t>ного познания. Уровни организ</w:t>
            </w:r>
            <w:r w:rsidRPr="00BC3163">
              <w:rPr>
                <w:rFonts w:ascii="Times New Roman" w:hAnsi="Times New Roman" w:cs="Times New Roman"/>
                <w:sz w:val="18"/>
                <w:szCs w:val="18"/>
              </w:rPr>
              <w:t>а</w:t>
            </w:r>
            <w:r w:rsidRPr="00BC3163">
              <w:rPr>
                <w:rFonts w:ascii="Times New Roman" w:hAnsi="Times New Roman" w:cs="Times New Roman"/>
                <w:sz w:val="18"/>
                <w:szCs w:val="18"/>
              </w:rPr>
              <w:t>ции живого</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Б</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55</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26</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48</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77</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3.</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Генетическая информация в кле</w:t>
            </w:r>
            <w:r w:rsidRPr="00BC3163">
              <w:rPr>
                <w:rFonts w:ascii="Times New Roman" w:hAnsi="Times New Roman" w:cs="Times New Roman"/>
                <w:sz w:val="18"/>
                <w:szCs w:val="18"/>
              </w:rPr>
              <w:t>т</w:t>
            </w:r>
            <w:r w:rsidRPr="00BC3163">
              <w:rPr>
                <w:rFonts w:ascii="Times New Roman" w:hAnsi="Times New Roman" w:cs="Times New Roman"/>
                <w:sz w:val="18"/>
                <w:szCs w:val="18"/>
              </w:rPr>
              <w:t>ке. Хромосомный набор, соматич</w:t>
            </w:r>
            <w:r w:rsidRPr="00BC3163">
              <w:rPr>
                <w:rFonts w:ascii="Times New Roman" w:hAnsi="Times New Roman" w:cs="Times New Roman"/>
                <w:sz w:val="18"/>
                <w:szCs w:val="18"/>
              </w:rPr>
              <w:t>е</w:t>
            </w:r>
            <w:r w:rsidRPr="00BC3163">
              <w:rPr>
                <w:rFonts w:ascii="Times New Roman" w:hAnsi="Times New Roman" w:cs="Times New Roman"/>
                <w:sz w:val="18"/>
                <w:szCs w:val="18"/>
              </w:rPr>
              <w:t>ские и половые клетки</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Б</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76</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31</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73</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97</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Клетка как биологическая система. Жизненный цикл клетки</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Б</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75</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51</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69</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96</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Клетка как биологическая система. Строение клетки, метаболизм. Жизненный цикл клетки</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П</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56</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16</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48</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88</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Моно- и дигибридное, анализ</w:t>
            </w:r>
            <w:r w:rsidRPr="00BC3163">
              <w:rPr>
                <w:rFonts w:ascii="Times New Roman" w:hAnsi="Times New Roman" w:cs="Times New Roman"/>
                <w:sz w:val="18"/>
                <w:szCs w:val="18"/>
              </w:rPr>
              <w:t>и</w:t>
            </w:r>
            <w:r w:rsidRPr="00BC3163">
              <w:rPr>
                <w:rFonts w:ascii="Times New Roman" w:hAnsi="Times New Roman" w:cs="Times New Roman"/>
                <w:sz w:val="18"/>
                <w:szCs w:val="18"/>
              </w:rPr>
              <w:t>рующее скрещивание</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Б</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63</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11</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56</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94</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Организм как биологическая си</w:t>
            </w:r>
            <w:r w:rsidRPr="00BC3163">
              <w:rPr>
                <w:rFonts w:ascii="Times New Roman" w:hAnsi="Times New Roman" w:cs="Times New Roman"/>
                <w:sz w:val="18"/>
                <w:szCs w:val="18"/>
              </w:rPr>
              <w:t>с</w:t>
            </w:r>
            <w:r w:rsidRPr="00BC3163">
              <w:rPr>
                <w:rFonts w:ascii="Times New Roman" w:hAnsi="Times New Roman" w:cs="Times New Roman"/>
                <w:sz w:val="18"/>
                <w:szCs w:val="18"/>
              </w:rPr>
              <w:t>тема. Селекция. Биотехнология</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Б</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64</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41</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58</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84</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Организм как биологическая си</w:t>
            </w:r>
            <w:r w:rsidRPr="00BC3163">
              <w:rPr>
                <w:rFonts w:ascii="Times New Roman" w:hAnsi="Times New Roman" w:cs="Times New Roman"/>
                <w:sz w:val="18"/>
                <w:szCs w:val="18"/>
              </w:rPr>
              <w:t>с</w:t>
            </w:r>
            <w:r w:rsidRPr="00BC3163">
              <w:rPr>
                <w:rFonts w:ascii="Times New Roman" w:hAnsi="Times New Roman" w:cs="Times New Roman"/>
                <w:sz w:val="18"/>
                <w:szCs w:val="18"/>
              </w:rPr>
              <w:t>тема. Селекция. Биотехнология</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П</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59</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31</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50</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85</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94</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Многообразие организмов. Бакт</w:t>
            </w:r>
            <w:r w:rsidRPr="00BC3163">
              <w:rPr>
                <w:rFonts w:ascii="Times New Roman" w:hAnsi="Times New Roman" w:cs="Times New Roman"/>
                <w:sz w:val="18"/>
                <w:szCs w:val="18"/>
              </w:rPr>
              <w:t>е</w:t>
            </w:r>
            <w:r w:rsidRPr="00BC3163">
              <w:rPr>
                <w:rFonts w:ascii="Times New Roman" w:hAnsi="Times New Roman" w:cs="Times New Roman"/>
                <w:sz w:val="18"/>
                <w:szCs w:val="18"/>
              </w:rPr>
              <w:t>рии. Грибы. Растения. Животные. Вирусы</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Б</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66</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37</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61</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86</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Многообразие организмов. Бакт</w:t>
            </w:r>
            <w:r w:rsidRPr="00BC3163">
              <w:rPr>
                <w:rFonts w:ascii="Times New Roman" w:hAnsi="Times New Roman" w:cs="Times New Roman"/>
                <w:sz w:val="18"/>
                <w:szCs w:val="18"/>
              </w:rPr>
              <w:t>е</w:t>
            </w:r>
            <w:r w:rsidRPr="00BC3163">
              <w:rPr>
                <w:rFonts w:ascii="Times New Roman" w:hAnsi="Times New Roman" w:cs="Times New Roman"/>
                <w:sz w:val="18"/>
                <w:szCs w:val="18"/>
              </w:rPr>
              <w:t>рии. Грибы. Растения. Животные. Вирусы</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П</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64</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22</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58</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88</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11.</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Многообразие организмов. Осно</w:t>
            </w:r>
            <w:r w:rsidRPr="00BC3163">
              <w:rPr>
                <w:rFonts w:ascii="Times New Roman" w:hAnsi="Times New Roman" w:cs="Times New Roman"/>
                <w:sz w:val="18"/>
                <w:szCs w:val="18"/>
              </w:rPr>
              <w:t>в</w:t>
            </w:r>
            <w:r w:rsidRPr="00BC3163">
              <w:rPr>
                <w:rFonts w:ascii="Times New Roman" w:hAnsi="Times New Roman" w:cs="Times New Roman"/>
                <w:sz w:val="18"/>
                <w:szCs w:val="18"/>
              </w:rPr>
              <w:t>ные систематические категории, их соподчиненность.</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Б</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82</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32</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83</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96</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12.</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Организм человека. Гигиена чел</w:t>
            </w:r>
            <w:r w:rsidRPr="00BC3163">
              <w:rPr>
                <w:rFonts w:ascii="Times New Roman" w:hAnsi="Times New Roman" w:cs="Times New Roman"/>
                <w:sz w:val="18"/>
                <w:szCs w:val="18"/>
              </w:rPr>
              <w:t>о</w:t>
            </w:r>
            <w:r w:rsidRPr="00BC3163">
              <w:rPr>
                <w:rFonts w:ascii="Times New Roman" w:hAnsi="Times New Roman" w:cs="Times New Roman"/>
                <w:sz w:val="18"/>
                <w:szCs w:val="18"/>
              </w:rPr>
              <w:t>века</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Б</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63</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46</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57</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79</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94</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13.</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Организм человека</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П</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62</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21</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57</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85</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14.</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Организм человека</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П</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46</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13</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35</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78</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15.</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Эволюция живой природы</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Б</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73</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41</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72</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88</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94</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16.</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Эволюция живой природы. Прои</w:t>
            </w:r>
            <w:r w:rsidRPr="00BC3163">
              <w:rPr>
                <w:rFonts w:ascii="Times New Roman" w:hAnsi="Times New Roman" w:cs="Times New Roman"/>
                <w:sz w:val="18"/>
                <w:szCs w:val="18"/>
              </w:rPr>
              <w:t>с</w:t>
            </w:r>
            <w:r w:rsidRPr="00BC3163">
              <w:rPr>
                <w:rFonts w:ascii="Times New Roman" w:hAnsi="Times New Roman" w:cs="Times New Roman"/>
                <w:sz w:val="18"/>
                <w:szCs w:val="18"/>
              </w:rPr>
              <w:t>хождение человека</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П</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75</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32</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74</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92</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17.</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Экосистемы и присущие им зак</w:t>
            </w:r>
            <w:r w:rsidRPr="00BC3163">
              <w:rPr>
                <w:rFonts w:ascii="Times New Roman" w:hAnsi="Times New Roman" w:cs="Times New Roman"/>
                <w:sz w:val="18"/>
                <w:szCs w:val="18"/>
              </w:rPr>
              <w:t>о</w:t>
            </w:r>
            <w:r w:rsidRPr="00BC3163">
              <w:rPr>
                <w:rFonts w:ascii="Times New Roman" w:hAnsi="Times New Roman" w:cs="Times New Roman"/>
                <w:sz w:val="18"/>
                <w:szCs w:val="18"/>
              </w:rPr>
              <w:t>номерности. Биосфера</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Б</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67</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37</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62</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87</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100</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18.</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Экосистемы и присущие им зак</w:t>
            </w:r>
            <w:r w:rsidRPr="00BC3163">
              <w:rPr>
                <w:rFonts w:ascii="Times New Roman" w:hAnsi="Times New Roman" w:cs="Times New Roman"/>
                <w:sz w:val="18"/>
                <w:szCs w:val="18"/>
              </w:rPr>
              <w:t>о</w:t>
            </w:r>
            <w:r w:rsidRPr="00BC3163">
              <w:rPr>
                <w:rFonts w:ascii="Times New Roman" w:hAnsi="Times New Roman" w:cs="Times New Roman"/>
                <w:sz w:val="18"/>
                <w:szCs w:val="18"/>
              </w:rPr>
              <w:t>номерности. Биосфера</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П</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40</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34</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65</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88</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19.</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Общебиологические закономерн</w:t>
            </w:r>
            <w:r w:rsidRPr="00BC3163">
              <w:rPr>
                <w:rFonts w:ascii="Times New Roman" w:hAnsi="Times New Roman" w:cs="Times New Roman"/>
                <w:sz w:val="18"/>
                <w:szCs w:val="18"/>
              </w:rPr>
              <w:t>о</w:t>
            </w:r>
            <w:r w:rsidRPr="00BC3163">
              <w:rPr>
                <w:rFonts w:ascii="Times New Roman" w:hAnsi="Times New Roman" w:cs="Times New Roman"/>
                <w:sz w:val="18"/>
                <w:szCs w:val="18"/>
              </w:rPr>
              <w:t>сти</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П</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49</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42</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76</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94</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20.</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Общебиологические закономерн</w:t>
            </w:r>
            <w:r w:rsidRPr="00BC3163">
              <w:rPr>
                <w:rFonts w:ascii="Times New Roman" w:hAnsi="Times New Roman" w:cs="Times New Roman"/>
                <w:sz w:val="18"/>
                <w:szCs w:val="18"/>
              </w:rPr>
              <w:t>о</w:t>
            </w:r>
            <w:r w:rsidRPr="00BC3163">
              <w:rPr>
                <w:rFonts w:ascii="Times New Roman" w:hAnsi="Times New Roman" w:cs="Times New Roman"/>
                <w:sz w:val="18"/>
                <w:szCs w:val="18"/>
              </w:rPr>
              <w:t>сти. Человек и его здоровье</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П</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55</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26</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51</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73</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94</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21.</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Биологические системы и их зак</w:t>
            </w:r>
            <w:r w:rsidRPr="00BC3163">
              <w:rPr>
                <w:rFonts w:ascii="Times New Roman" w:hAnsi="Times New Roman" w:cs="Times New Roman"/>
                <w:sz w:val="18"/>
                <w:szCs w:val="18"/>
              </w:rPr>
              <w:t>о</w:t>
            </w:r>
            <w:r w:rsidRPr="00BC3163">
              <w:rPr>
                <w:rFonts w:ascii="Times New Roman" w:hAnsi="Times New Roman" w:cs="Times New Roman"/>
                <w:sz w:val="18"/>
                <w:szCs w:val="18"/>
              </w:rPr>
              <w:t>номерности</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Б</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65</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42</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61</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80</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81</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22.</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Применение биологических знаний в практических ситуациях (практ</w:t>
            </w:r>
            <w:r w:rsidRPr="00BC3163">
              <w:rPr>
                <w:rFonts w:ascii="Times New Roman" w:hAnsi="Times New Roman" w:cs="Times New Roman"/>
                <w:sz w:val="18"/>
                <w:szCs w:val="18"/>
              </w:rPr>
              <w:t>и</w:t>
            </w:r>
            <w:r w:rsidRPr="00BC3163">
              <w:rPr>
                <w:rFonts w:ascii="Times New Roman" w:hAnsi="Times New Roman" w:cs="Times New Roman"/>
                <w:sz w:val="18"/>
                <w:szCs w:val="18"/>
              </w:rPr>
              <w:t>ко-ориентированное задание)</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В</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24</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17</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41</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88</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23.</w:t>
            </w:r>
          </w:p>
        </w:tc>
        <w:tc>
          <w:tcPr>
            <w:tcW w:w="2075" w:type="pct"/>
          </w:tcPr>
          <w:p w:rsidR="00057DA0" w:rsidRPr="00BC3163" w:rsidRDefault="00057DA0" w:rsidP="004F26A6">
            <w:pPr>
              <w:spacing w:after="0" w:line="240" w:lineRule="auto"/>
              <w:rPr>
                <w:rFonts w:ascii="Times New Roman" w:hAnsi="Times New Roman" w:cs="Times New Roman"/>
                <w:spacing w:val="-4"/>
                <w:sz w:val="18"/>
                <w:szCs w:val="18"/>
                <w:lang w:eastAsia="en-US"/>
              </w:rPr>
            </w:pPr>
            <w:r w:rsidRPr="00BC3163">
              <w:rPr>
                <w:rFonts w:ascii="Times New Roman" w:hAnsi="Times New Roman" w:cs="Times New Roman"/>
                <w:spacing w:val="-4"/>
                <w:sz w:val="18"/>
                <w:szCs w:val="18"/>
              </w:rPr>
              <w:t>Задание с изображением биологич</w:t>
            </w:r>
            <w:r w:rsidRPr="00BC3163">
              <w:rPr>
                <w:rFonts w:ascii="Times New Roman" w:hAnsi="Times New Roman" w:cs="Times New Roman"/>
                <w:spacing w:val="-4"/>
                <w:sz w:val="18"/>
                <w:szCs w:val="18"/>
              </w:rPr>
              <w:t>е</w:t>
            </w:r>
            <w:r w:rsidRPr="00BC3163">
              <w:rPr>
                <w:rFonts w:ascii="Times New Roman" w:hAnsi="Times New Roman" w:cs="Times New Roman"/>
                <w:spacing w:val="-4"/>
                <w:sz w:val="18"/>
                <w:szCs w:val="18"/>
              </w:rPr>
              <w:t>ского объекта</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В</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21</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14</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39</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79</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24.</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Задание на анализ биологической информации</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В</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35</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26</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64</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92</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25.</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Обобщение и применение знаний о</w:t>
            </w:r>
            <w:r>
              <w:rPr>
                <w:rFonts w:ascii="Times New Roman" w:hAnsi="Times New Roman" w:cs="Times New Roman"/>
                <w:sz w:val="18"/>
                <w:szCs w:val="18"/>
              </w:rPr>
              <w:t> </w:t>
            </w:r>
            <w:r w:rsidRPr="00BC3163">
              <w:rPr>
                <w:rFonts w:ascii="Times New Roman" w:hAnsi="Times New Roman" w:cs="Times New Roman"/>
                <w:sz w:val="18"/>
                <w:szCs w:val="18"/>
              </w:rPr>
              <w:t>человеке и многообразии орг</w:t>
            </w:r>
            <w:r w:rsidRPr="00BC3163">
              <w:rPr>
                <w:rFonts w:ascii="Times New Roman" w:hAnsi="Times New Roman" w:cs="Times New Roman"/>
                <w:sz w:val="18"/>
                <w:szCs w:val="18"/>
              </w:rPr>
              <w:t>а</w:t>
            </w:r>
            <w:r w:rsidRPr="00BC3163">
              <w:rPr>
                <w:rFonts w:ascii="Times New Roman" w:hAnsi="Times New Roman" w:cs="Times New Roman"/>
                <w:sz w:val="18"/>
                <w:szCs w:val="18"/>
              </w:rPr>
              <w:t>низмов</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В</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11</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42</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26.</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Обобщение и применение знаний об эволюции органического мира и экологических закономерностях в</w:t>
            </w:r>
            <w:r>
              <w:rPr>
                <w:rFonts w:ascii="Times New Roman" w:hAnsi="Times New Roman" w:cs="Times New Roman"/>
                <w:sz w:val="18"/>
                <w:szCs w:val="18"/>
              </w:rPr>
              <w:t> </w:t>
            </w:r>
            <w:r w:rsidRPr="00BC3163">
              <w:rPr>
                <w:rFonts w:ascii="Times New Roman" w:hAnsi="Times New Roman" w:cs="Times New Roman"/>
                <w:sz w:val="18"/>
                <w:szCs w:val="18"/>
              </w:rPr>
              <w:t>новой ситуации</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В</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13</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4</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22</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79</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27.</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Решение задач по цитологии на применение знаний в новой ситу</w:t>
            </w:r>
            <w:r w:rsidRPr="00BC3163">
              <w:rPr>
                <w:rFonts w:ascii="Times New Roman" w:hAnsi="Times New Roman" w:cs="Times New Roman"/>
                <w:sz w:val="18"/>
                <w:szCs w:val="18"/>
              </w:rPr>
              <w:t>а</w:t>
            </w:r>
            <w:r w:rsidRPr="00BC3163">
              <w:rPr>
                <w:rFonts w:ascii="Times New Roman" w:hAnsi="Times New Roman" w:cs="Times New Roman"/>
                <w:sz w:val="18"/>
                <w:szCs w:val="18"/>
              </w:rPr>
              <w:t>ции</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В</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35</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25</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66</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92</w:t>
            </w:r>
          </w:p>
        </w:tc>
      </w:tr>
      <w:tr w:rsidR="00057DA0" w:rsidRPr="00BC3163" w:rsidTr="00BC3163">
        <w:trPr>
          <w:jc w:val="center"/>
        </w:trPr>
        <w:tc>
          <w:tcPr>
            <w:tcW w:w="288"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28.</w:t>
            </w:r>
          </w:p>
        </w:tc>
        <w:tc>
          <w:tcPr>
            <w:tcW w:w="2075" w:type="pct"/>
          </w:tcPr>
          <w:p w:rsidR="00057DA0" w:rsidRPr="00BC3163" w:rsidRDefault="00057DA0" w:rsidP="004F26A6">
            <w:pPr>
              <w:spacing w:after="0" w:line="240" w:lineRule="auto"/>
              <w:rPr>
                <w:rFonts w:ascii="Times New Roman" w:hAnsi="Times New Roman" w:cs="Times New Roman"/>
                <w:sz w:val="18"/>
                <w:szCs w:val="18"/>
                <w:lang w:eastAsia="en-US"/>
              </w:rPr>
            </w:pPr>
            <w:r w:rsidRPr="00BC3163">
              <w:rPr>
                <w:rFonts w:ascii="Times New Roman" w:hAnsi="Times New Roman" w:cs="Times New Roman"/>
                <w:sz w:val="18"/>
                <w:szCs w:val="18"/>
              </w:rPr>
              <w:t>Решение задач по генетике на пр</w:t>
            </w:r>
            <w:r w:rsidRPr="00BC3163">
              <w:rPr>
                <w:rFonts w:ascii="Times New Roman" w:hAnsi="Times New Roman" w:cs="Times New Roman"/>
                <w:sz w:val="18"/>
                <w:szCs w:val="18"/>
              </w:rPr>
              <w:t>и</w:t>
            </w:r>
            <w:r w:rsidRPr="00BC3163">
              <w:rPr>
                <w:rFonts w:ascii="Times New Roman" w:hAnsi="Times New Roman" w:cs="Times New Roman"/>
                <w:sz w:val="18"/>
                <w:szCs w:val="18"/>
              </w:rPr>
              <w:t>менение знаний в новой ситуации</w:t>
            </w:r>
          </w:p>
        </w:tc>
        <w:tc>
          <w:tcPr>
            <w:tcW w:w="42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В</w:t>
            </w:r>
          </w:p>
        </w:tc>
        <w:tc>
          <w:tcPr>
            <w:tcW w:w="336"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25</w:t>
            </w:r>
          </w:p>
        </w:tc>
        <w:tc>
          <w:tcPr>
            <w:tcW w:w="621"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3</w:t>
            </w:r>
          </w:p>
        </w:tc>
        <w:tc>
          <w:tcPr>
            <w:tcW w:w="414"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16</w:t>
            </w:r>
          </w:p>
        </w:tc>
        <w:tc>
          <w:tcPr>
            <w:tcW w:w="415"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51</w:t>
            </w:r>
          </w:p>
        </w:tc>
        <w:tc>
          <w:tcPr>
            <w:tcW w:w="427" w:type="pct"/>
          </w:tcPr>
          <w:p w:rsidR="00057DA0" w:rsidRPr="00BC3163" w:rsidRDefault="00057DA0" w:rsidP="004F26A6">
            <w:pPr>
              <w:spacing w:after="0" w:line="240" w:lineRule="auto"/>
              <w:jc w:val="center"/>
              <w:rPr>
                <w:rFonts w:ascii="Times New Roman" w:hAnsi="Times New Roman" w:cs="Times New Roman"/>
                <w:sz w:val="18"/>
                <w:szCs w:val="18"/>
                <w:lang w:eastAsia="en-US"/>
              </w:rPr>
            </w:pPr>
            <w:r w:rsidRPr="00BC3163">
              <w:rPr>
                <w:rFonts w:ascii="Times New Roman" w:hAnsi="Times New Roman" w:cs="Times New Roman"/>
                <w:sz w:val="18"/>
                <w:szCs w:val="18"/>
              </w:rPr>
              <w:t>50</w:t>
            </w:r>
          </w:p>
        </w:tc>
      </w:tr>
    </w:tbl>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Анализ средних показателей выполнения заданий в обобщенном варианте КИМ по биологии в Республике Хакасия показал, что обучающиеся успешно справились с заданиями с кратким ответом базовым уровнем сложности, процент выполнения составил от 55% до 82%. Наиболее сложным по всем вариантам, использованным в регионе, оказалось задание 2 (55% выполн</w:t>
      </w:r>
      <w:r w:rsidRPr="00BC3163">
        <w:rPr>
          <w:rFonts w:ascii="Times New Roman" w:hAnsi="Times New Roman" w:cs="Times New Roman"/>
          <w:sz w:val="20"/>
          <w:szCs w:val="20"/>
        </w:rPr>
        <w:t>е</w:t>
      </w:r>
      <w:r w:rsidRPr="00BC3163">
        <w:rPr>
          <w:rFonts w:ascii="Times New Roman" w:hAnsi="Times New Roman" w:cs="Times New Roman"/>
          <w:sz w:val="20"/>
          <w:szCs w:val="20"/>
        </w:rPr>
        <w:t>ния). Наиболее успешно обучающиеся справились с заданием 11 (82% в</w:t>
      </w:r>
      <w:r w:rsidRPr="00BC3163">
        <w:rPr>
          <w:rFonts w:ascii="Times New Roman" w:hAnsi="Times New Roman" w:cs="Times New Roman"/>
          <w:sz w:val="20"/>
          <w:szCs w:val="20"/>
        </w:rPr>
        <w:t>ы</w:t>
      </w:r>
      <w:r w:rsidRPr="00BC3163">
        <w:rPr>
          <w:rFonts w:ascii="Times New Roman" w:hAnsi="Times New Roman" w:cs="Times New Roman"/>
          <w:sz w:val="20"/>
          <w:szCs w:val="20"/>
        </w:rPr>
        <w:t>полнения). Успешно справились обучающиеся и с группой заданий с кратким ответом повышенным уровнем сложности. Процент выполнения составил от 40% до 75%. Наиболее сложным по всем вариантам, использованным в р</w:t>
      </w:r>
      <w:r w:rsidRPr="00BC3163">
        <w:rPr>
          <w:rFonts w:ascii="Times New Roman" w:hAnsi="Times New Roman" w:cs="Times New Roman"/>
          <w:sz w:val="20"/>
          <w:szCs w:val="20"/>
        </w:rPr>
        <w:t>е</w:t>
      </w:r>
      <w:r w:rsidRPr="00BC3163">
        <w:rPr>
          <w:rFonts w:ascii="Times New Roman" w:hAnsi="Times New Roman" w:cs="Times New Roman"/>
          <w:sz w:val="20"/>
          <w:szCs w:val="20"/>
        </w:rPr>
        <w:t>гионе, оказалось задание 18 (40% выполнения). Наиболее успешно обуча</w:t>
      </w:r>
      <w:r w:rsidRPr="00BC3163">
        <w:rPr>
          <w:rFonts w:ascii="Times New Roman" w:hAnsi="Times New Roman" w:cs="Times New Roman"/>
          <w:sz w:val="20"/>
          <w:szCs w:val="20"/>
        </w:rPr>
        <w:t>ю</w:t>
      </w:r>
      <w:r w:rsidRPr="00BC3163">
        <w:rPr>
          <w:rFonts w:ascii="Times New Roman" w:hAnsi="Times New Roman" w:cs="Times New Roman"/>
          <w:sz w:val="20"/>
          <w:szCs w:val="20"/>
        </w:rPr>
        <w:t>щиеся справились с заданием 16 (75% выполнения). Вызвали затруднение задания с развернутым ответом высоким уровнем сложности. Процент в</w:t>
      </w:r>
      <w:r w:rsidRPr="00BC3163">
        <w:rPr>
          <w:rFonts w:ascii="Times New Roman" w:hAnsi="Times New Roman" w:cs="Times New Roman"/>
          <w:sz w:val="20"/>
          <w:szCs w:val="20"/>
        </w:rPr>
        <w:t>ы</w:t>
      </w:r>
      <w:r w:rsidRPr="00BC3163">
        <w:rPr>
          <w:rFonts w:ascii="Times New Roman" w:hAnsi="Times New Roman" w:cs="Times New Roman"/>
          <w:sz w:val="20"/>
          <w:szCs w:val="20"/>
        </w:rPr>
        <w:t xml:space="preserve">полнения составил от 6% до 35%. Наиболее сложными по всем вариантам, использованным в регионе, оказались задания 25 и 26. С заданием 25 </w:t>
      </w:r>
      <w:r w:rsidRPr="00903487">
        <w:rPr>
          <w:rFonts w:ascii="Times New Roman" w:hAnsi="Times New Roman" w:cs="Times New Roman"/>
          <w:spacing w:val="-2"/>
          <w:sz w:val="20"/>
          <w:szCs w:val="20"/>
        </w:rPr>
        <w:t>справ</w:t>
      </w:r>
      <w:r w:rsidRPr="00903487">
        <w:rPr>
          <w:rFonts w:ascii="Times New Roman" w:hAnsi="Times New Roman" w:cs="Times New Roman"/>
          <w:spacing w:val="-2"/>
          <w:sz w:val="20"/>
          <w:szCs w:val="20"/>
        </w:rPr>
        <w:t>и</w:t>
      </w:r>
      <w:r w:rsidRPr="00903487">
        <w:rPr>
          <w:rFonts w:ascii="Times New Roman" w:hAnsi="Times New Roman" w:cs="Times New Roman"/>
          <w:spacing w:val="-2"/>
          <w:sz w:val="20"/>
          <w:szCs w:val="20"/>
        </w:rPr>
        <w:t>лось только 6% выпускников, с заданием 26 – 13% выпускников соответстве</w:t>
      </w:r>
      <w:r w:rsidRPr="00903487">
        <w:rPr>
          <w:rFonts w:ascii="Times New Roman" w:hAnsi="Times New Roman" w:cs="Times New Roman"/>
          <w:spacing w:val="-2"/>
          <w:sz w:val="20"/>
          <w:szCs w:val="20"/>
        </w:rPr>
        <w:t>н</w:t>
      </w:r>
      <w:r w:rsidRPr="00903487">
        <w:rPr>
          <w:rFonts w:ascii="Times New Roman" w:hAnsi="Times New Roman" w:cs="Times New Roman"/>
          <w:spacing w:val="-2"/>
          <w:sz w:val="20"/>
          <w:szCs w:val="20"/>
        </w:rPr>
        <w:t>но. Самый высокий процент выполнения (35%) отмечен по заданиям 24 и 27.</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 категории заданий с кратким ответом и базовым уровнем сложности наибольшее затруднение для обучающихся, не набравших минимальный балл, вызвало выполнение заданий 1-3, 6-7, 9, 11-12, 15, 17, 21.</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1 включает следующие проверяемые элементы содержания: би</w:t>
      </w:r>
      <w:r w:rsidRPr="00BC3163">
        <w:rPr>
          <w:rFonts w:ascii="Times New Roman" w:hAnsi="Times New Roman" w:cs="Times New Roman"/>
          <w:sz w:val="20"/>
          <w:szCs w:val="20"/>
        </w:rPr>
        <w:t>о</w:t>
      </w:r>
      <w:r w:rsidRPr="00BC3163">
        <w:rPr>
          <w:rFonts w:ascii="Times New Roman" w:hAnsi="Times New Roman" w:cs="Times New Roman"/>
          <w:sz w:val="20"/>
          <w:szCs w:val="20"/>
        </w:rPr>
        <w:t>логические термины и понятия.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44%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Рассмотрите предложенную схему классификации органов цве</w:t>
      </w:r>
      <w:r w:rsidRPr="00BC3163">
        <w:rPr>
          <w:rFonts w:ascii="Times New Roman" w:hAnsi="Times New Roman" w:cs="Times New Roman"/>
          <w:sz w:val="20"/>
          <w:szCs w:val="20"/>
        </w:rPr>
        <w:t>т</w:t>
      </w:r>
      <w:r w:rsidRPr="00BC3163">
        <w:rPr>
          <w:rFonts w:ascii="Times New Roman" w:hAnsi="Times New Roman" w:cs="Times New Roman"/>
          <w:sz w:val="20"/>
          <w:szCs w:val="20"/>
        </w:rPr>
        <w:t>кового растения. Запишите в ответе пропущенный термин, обозначенный на схеме вопросительным знаком.</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2 включает следующие проверяемые элементы содержания: би</w:t>
      </w:r>
      <w:r w:rsidRPr="00BC3163">
        <w:rPr>
          <w:rFonts w:ascii="Times New Roman" w:hAnsi="Times New Roman" w:cs="Times New Roman"/>
          <w:sz w:val="20"/>
          <w:szCs w:val="20"/>
        </w:rPr>
        <w:t>о</w:t>
      </w:r>
      <w:r w:rsidRPr="00BC3163">
        <w:rPr>
          <w:rFonts w:ascii="Times New Roman" w:hAnsi="Times New Roman" w:cs="Times New Roman"/>
          <w:sz w:val="20"/>
          <w:szCs w:val="20"/>
        </w:rPr>
        <w:t>логия как наука; методы научного познания; уровни организации живого. К</w:t>
      </w:r>
      <w:r>
        <w:rPr>
          <w:rFonts w:ascii="Times New Roman" w:hAnsi="Times New Roman" w:cs="Times New Roman"/>
          <w:sz w:val="20"/>
          <w:szCs w:val="20"/>
        </w:rPr>
        <w:t> </w:t>
      </w:r>
      <w:r w:rsidRPr="00BC3163">
        <w:rPr>
          <w:rFonts w:ascii="Times New Roman" w:hAnsi="Times New Roman" w:cs="Times New Roman"/>
          <w:sz w:val="20"/>
          <w:szCs w:val="20"/>
        </w:rPr>
        <w:t>числу проверяемых умений данного задания относятся: умение объяснять роль биологических теорий, законов, принципов, гипотез в формировании современной естественнонаучной картины мира; умение использовать пр</w:t>
      </w:r>
      <w:r w:rsidRPr="00BC3163">
        <w:rPr>
          <w:rFonts w:ascii="Times New Roman" w:hAnsi="Times New Roman" w:cs="Times New Roman"/>
          <w:sz w:val="20"/>
          <w:szCs w:val="20"/>
        </w:rPr>
        <w:t>и</w:t>
      </w:r>
      <w:r w:rsidRPr="00BC3163">
        <w:rPr>
          <w:rFonts w:ascii="Times New Roman" w:hAnsi="Times New Roman" w:cs="Times New Roman"/>
          <w:sz w:val="20"/>
          <w:szCs w:val="20"/>
        </w:rPr>
        <w:t>обретенные знания и умения в практической деятельности и повседневной жизни.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26%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Рассмотрите таблицу «Уровни организации живой природы». З</w:t>
      </w:r>
      <w:r w:rsidRPr="00BC3163">
        <w:rPr>
          <w:rFonts w:ascii="Times New Roman" w:hAnsi="Times New Roman" w:cs="Times New Roman"/>
          <w:sz w:val="20"/>
          <w:szCs w:val="20"/>
        </w:rPr>
        <w:t>а</w:t>
      </w:r>
      <w:r w:rsidRPr="00BC3163">
        <w:rPr>
          <w:rFonts w:ascii="Times New Roman" w:hAnsi="Times New Roman" w:cs="Times New Roman"/>
          <w:sz w:val="20"/>
          <w:szCs w:val="20"/>
        </w:rPr>
        <w:t>пишите в ответ пропущенный термин, обозначенный в таблице вопросител</w:t>
      </w:r>
      <w:r w:rsidRPr="00BC3163">
        <w:rPr>
          <w:rFonts w:ascii="Times New Roman" w:hAnsi="Times New Roman" w:cs="Times New Roman"/>
          <w:sz w:val="20"/>
          <w:szCs w:val="20"/>
        </w:rPr>
        <w:t>ь</w:t>
      </w:r>
      <w:r w:rsidRPr="00BC3163">
        <w:rPr>
          <w:rFonts w:ascii="Times New Roman" w:hAnsi="Times New Roman" w:cs="Times New Roman"/>
          <w:sz w:val="20"/>
          <w:szCs w:val="20"/>
        </w:rPr>
        <w:t>ным знаком.</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3 включает следующие проверяемые элементы содержания: ген</w:t>
      </w:r>
      <w:r w:rsidRPr="00BC3163">
        <w:rPr>
          <w:rFonts w:ascii="Times New Roman" w:hAnsi="Times New Roman" w:cs="Times New Roman"/>
          <w:sz w:val="20"/>
          <w:szCs w:val="20"/>
        </w:rPr>
        <w:t>е</w:t>
      </w:r>
      <w:r w:rsidRPr="00BC3163">
        <w:rPr>
          <w:rFonts w:ascii="Times New Roman" w:hAnsi="Times New Roman" w:cs="Times New Roman"/>
          <w:sz w:val="20"/>
          <w:szCs w:val="20"/>
        </w:rPr>
        <w:t>тическая информация в клетке; хромосомный набор, соматические и половые клетки. К числу проверяемых умений</w:t>
      </w:r>
      <w:r>
        <w:rPr>
          <w:rFonts w:ascii="Times New Roman" w:hAnsi="Times New Roman" w:cs="Times New Roman"/>
          <w:sz w:val="20"/>
          <w:szCs w:val="20"/>
        </w:rPr>
        <w:t xml:space="preserve"> </w:t>
      </w:r>
      <w:r w:rsidRPr="00BC3163">
        <w:rPr>
          <w:rFonts w:ascii="Times New Roman" w:hAnsi="Times New Roman" w:cs="Times New Roman"/>
          <w:sz w:val="20"/>
          <w:szCs w:val="20"/>
        </w:rPr>
        <w:t>относятся: умения решать задачи ра</w:t>
      </w:r>
      <w:r w:rsidRPr="00BC3163">
        <w:rPr>
          <w:rFonts w:ascii="Times New Roman" w:hAnsi="Times New Roman" w:cs="Times New Roman"/>
          <w:sz w:val="20"/>
          <w:szCs w:val="20"/>
        </w:rPr>
        <w:t>з</w:t>
      </w:r>
      <w:r w:rsidRPr="00BC3163">
        <w:rPr>
          <w:rFonts w:ascii="Times New Roman" w:hAnsi="Times New Roman" w:cs="Times New Roman"/>
          <w:sz w:val="20"/>
          <w:szCs w:val="20"/>
        </w:rPr>
        <w:t>ной сложности по цитологии, генетике (составлять схемы скрещивания), эк</w:t>
      </w:r>
      <w:r w:rsidRPr="00BC3163">
        <w:rPr>
          <w:rFonts w:ascii="Times New Roman" w:hAnsi="Times New Roman" w:cs="Times New Roman"/>
          <w:sz w:val="20"/>
          <w:szCs w:val="20"/>
        </w:rPr>
        <w:t>о</w:t>
      </w:r>
      <w:r w:rsidRPr="00BC3163">
        <w:rPr>
          <w:rFonts w:ascii="Times New Roman" w:hAnsi="Times New Roman" w:cs="Times New Roman"/>
          <w:sz w:val="20"/>
          <w:szCs w:val="20"/>
        </w:rPr>
        <w:t>логии, эволюции.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31%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Сколько молекул ДНК содержится в ядре клетки в конце телоф</w:t>
      </w:r>
      <w:r w:rsidRPr="00BC3163">
        <w:rPr>
          <w:rFonts w:ascii="Times New Roman" w:hAnsi="Times New Roman" w:cs="Times New Roman"/>
          <w:sz w:val="20"/>
          <w:szCs w:val="20"/>
        </w:rPr>
        <w:t>а</w:t>
      </w:r>
      <w:r w:rsidRPr="00BC3163">
        <w:rPr>
          <w:rFonts w:ascii="Times New Roman" w:hAnsi="Times New Roman" w:cs="Times New Roman"/>
          <w:sz w:val="20"/>
          <w:szCs w:val="20"/>
        </w:rPr>
        <w:t>зы второго делений мейоза, если в диплоидном наборе содержится 44 хром</w:t>
      </w:r>
      <w:r w:rsidRPr="00BC3163">
        <w:rPr>
          <w:rFonts w:ascii="Times New Roman" w:hAnsi="Times New Roman" w:cs="Times New Roman"/>
          <w:sz w:val="20"/>
          <w:szCs w:val="20"/>
        </w:rPr>
        <w:t>о</w:t>
      </w:r>
      <w:r w:rsidRPr="00BC3163">
        <w:rPr>
          <w:rFonts w:ascii="Times New Roman" w:hAnsi="Times New Roman" w:cs="Times New Roman"/>
          <w:sz w:val="20"/>
          <w:szCs w:val="20"/>
        </w:rPr>
        <w:t>сомы? В ответе запишите только соответствующее число.</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6 включает следующие проверяемые элементы содержания: м</w:t>
      </w:r>
      <w:r w:rsidRPr="00BC3163">
        <w:rPr>
          <w:rFonts w:ascii="Times New Roman" w:hAnsi="Times New Roman" w:cs="Times New Roman"/>
          <w:sz w:val="20"/>
          <w:szCs w:val="20"/>
        </w:rPr>
        <w:t>о</w:t>
      </w:r>
      <w:r w:rsidRPr="00BC3163">
        <w:rPr>
          <w:rFonts w:ascii="Times New Roman" w:hAnsi="Times New Roman" w:cs="Times New Roman"/>
          <w:sz w:val="20"/>
          <w:szCs w:val="20"/>
        </w:rPr>
        <w:t>но- и дигибридное, анализирующее скрещивание. К числу проверяемых ум</w:t>
      </w:r>
      <w:r w:rsidRPr="00BC3163">
        <w:rPr>
          <w:rFonts w:ascii="Times New Roman" w:hAnsi="Times New Roman" w:cs="Times New Roman"/>
          <w:sz w:val="20"/>
          <w:szCs w:val="20"/>
        </w:rPr>
        <w:t>е</w:t>
      </w:r>
      <w:r w:rsidRPr="00BC3163">
        <w:rPr>
          <w:rFonts w:ascii="Times New Roman" w:hAnsi="Times New Roman" w:cs="Times New Roman"/>
          <w:sz w:val="20"/>
          <w:szCs w:val="20"/>
        </w:rPr>
        <w:t>ний задания 6 также относятся умения решать задачи разной сложности по цитологии, генетике (составлять схемы скрещивания), экологии, эволюции.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11%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Сколько генотипов может получиться у потомков в анализ</w:t>
      </w:r>
      <w:r w:rsidRPr="00BC3163">
        <w:rPr>
          <w:rFonts w:ascii="Times New Roman" w:hAnsi="Times New Roman" w:cs="Times New Roman"/>
          <w:sz w:val="20"/>
          <w:szCs w:val="20"/>
        </w:rPr>
        <w:t>и</w:t>
      </w:r>
      <w:r w:rsidRPr="00BC3163">
        <w:rPr>
          <w:rFonts w:ascii="Times New Roman" w:hAnsi="Times New Roman" w:cs="Times New Roman"/>
          <w:sz w:val="20"/>
          <w:szCs w:val="20"/>
        </w:rPr>
        <w:t>рующем скрещивании дигетерозиготного овса при независимом наследов</w:t>
      </w:r>
      <w:r w:rsidRPr="00BC3163">
        <w:rPr>
          <w:rFonts w:ascii="Times New Roman" w:hAnsi="Times New Roman" w:cs="Times New Roman"/>
          <w:sz w:val="20"/>
          <w:szCs w:val="20"/>
        </w:rPr>
        <w:t>а</w:t>
      </w:r>
      <w:r w:rsidRPr="00BC3163">
        <w:rPr>
          <w:rFonts w:ascii="Times New Roman" w:hAnsi="Times New Roman" w:cs="Times New Roman"/>
          <w:sz w:val="20"/>
          <w:szCs w:val="20"/>
        </w:rPr>
        <w:t>нии признаков? Ответ запишите в виде числа.</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7 включает следующие проверяемые элементы содержания: орг</w:t>
      </w:r>
      <w:r w:rsidRPr="00BC3163">
        <w:rPr>
          <w:rFonts w:ascii="Times New Roman" w:hAnsi="Times New Roman" w:cs="Times New Roman"/>
          <w:sz w:val="20"/>
          <w:szCs w:val="20"/>
        </w:rPr>
        <w:t>а</w:t>
      </w:r>
      <w:r w:rsidRPr="00BC3163">
        <w:rPr>
          <w:rFonts w:ascii="Times New Roman" w:hAnsi="Times New Roman" w:cs="Times New Roman"/>
          <w:sz w:val="20"/>
          <w:szCs w:val="20"/>
        </w:rPr>
        <w:t>низм как биологическая система; селекция; биотехнология. К числу пров</w:t>
      </w:r>
      <w:r w:rsidRPr="00BC3163">
        <w:rPr>
          <w:rFonts w:ascii="Times New Roman" w:hAnsi="Times New Roman" w:cs="Times New Roman"/>
          <w:sz w:val="20"/>
          <w:szCs w:val="20"/>
        </w:rPr>
        <w:t>е</w:t>
      </w:r>
      <w:r w:rsidRPr="00BC3163">
        <w:rPr>
          <w:rFonts w:ascii="Times New Roman" w:hAnsi="Times New Roman" w:cs="Times New Roman"/>
          <w:sz w:val="20"/>
          <w:szCs w:val="20"/>
        </w:rPr>
        <w:t>ряемых умений данного задания относятся: умения объяснять единство ж</w:t>
      </w:r>
      <w:r w:rsidRPr="00BC3163">
        <w:rPr>
          <w:rFonts w:ascii="Times New Roman" w:hAnsi="Times New Roman" w:cs="Times New Roman"/>
          <w:sz w:val="20"/>
          <w:szCs w:val="20"/>
        </w:rPr>
        <w:t>и</w:t>
      </w:r>
      <w:r w:rsidRPr="00BC3163">
        <w:rPr>
          <w:rFonts w:ascii="Times New Roman" w:hAnsi="Times New Roman" w:cs="Times New Roman"/>
          <w:sz w:val="20"/>
          <w:szCs w:val="20"/>
        </w:rPr>
        <w:t>вой и неживой природы, родство, общность происхождения живых органи</w:t>
      </w:r>
      <w:r w:rsidRPr="00BC3163">
        <w:rPr>
          <w:rFonts w:ascii="Times New Roman" w:hAnsi="Times New Roman" w:cs="Times New Roman"/>
          <w:sz w:val="20"/>
          <w:szCs w:val="20"/>
        </w:rPr>
        <w:t>з</w:t>
      </w:r>
      <w:r w:rsidRPr="00BC3163">
        <w:rPr>
          <w:rFonts w:ascii="Times New Roman" w:hAnsi="Times New Roman" w:cs="Times New Roman"/>
          <w:sz w:val="20"/>
          <w:szCs w:val="20"/>
        </w:rPr>
        <w:t>мов, эволюцию растений и животных, используя биологические теории, пр</w:t>
      </w:r>
      <w:r w:rsidRPr="00BC3163">
        <w:rPr>
          <w:rFonts w:ascii="Times New Roman" w:hAnsi="Times New Roman" w:cs="Times New Roman"/>
          <w:sz w:val="20"/>
          <w:szCs w:val="20"/>
        </w:rPr>
        <w:t>а</w:t>
      </w:r>
      <w:r w:rsidRPr="00BC3163">
        <w:rPr>
          <w:rFonts w:ascii="Times New Roman" w:hAnsi="Times New Roman" w:cs="Times New Roman"/>
          <w:sz w:val="20"/>
          <w:szCs w:val="20"/>
        </w:rPr>
        <w:t>вила; решать задачи разной сложности по цитологии, генетике (составлять схемы скрещивания), экологии, эволюции; выявлять отличительные призн</w:t>
      </w:r>
      <w:r w:rsidRPr="00BC3163">
        <w:rPr>
          <w:rFonts w:ascii="Times New Roman" w:hAnsi="Times New Roman" w:cs="Times New Roman"/>
          <w:sz w:val="20"/>
          <w:szCs w:val="20"/>
        </w:rPr>
        <w:t>а</w:t>
      </w:r>
      <w:r w:rsidRPr="00BC3163">
        <w:rPr>
          <w:rFonts w:ascii="Times New Roman" w:hAnsi="Times New Roman" w:cs="Times New Roman"/>
          <w:sz w:val="20"/>
          <w:szCs w:val="20"/>
        </w:rPr>
        <w:t>ки отдельных организмов; сравнивать (и делать выводы на основе сравнения) процессы и явления (обмен веществ у растений, животных, человека, пласт</w:t>
      </w:r>
      <w:r w:rsidRPr="00BC3163">
        <w:rPr>
          <w:rFonts w:ascii="Times New Roman" w:hAnsi="Times New Roman" w:cs="Times New Roman"/>
          <w:sz w:val="20"/>
          <w:szCs w:val="20"/>
        </w:rPr>
        <w:t>и</w:t>
      </w:r>
      <w:r w:rsidRPr="00BC3163">
        <w:rPr>
          <w:rFonts w:ascii="Times New Roman" w:hAnsi="Times New Roman" w:cs="Times New Roman"/>
          <w:sz w:val="20"/>
          <w:szCs w:val="20"/>
        </w:rPr>
        <w:t>чески и энергетический обмен, фотосинтез и хемосинтез).</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41%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Все приведенные ниже методы, кроме двух, Г. Д. Карпеченко использовал для получения капустно-редечного гибрида. Определите два метода, «выпадающих» из общего списка, и запишите в таблицу цифры, под которыми они указаны.</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9 включает следующие проверяемые элементы содержания: мн</w:t>
      </w:r>
      <w:r w:rsidRPr="00BC3163">
        <w:rPr>
          <w:rFonts w:ascii="Times New Roman" w:hAnsi="Times New Roman" w:cs="Times New Roman"/>
          <w:sz w:val="20"/>
          <w:szCs w:val="20"/>
        </w:rPr>
        <w:t>о</w:t>
      </w:r>
      <w:r w:rsidRPr="00BC3163">
        <w:rPr>
          <w:rFonts w:ascii="Times New Roman" w:hAnsi="Times New Roman" w:cs="Times New Roman"/>
          <w:sz w:val="20"/>
          <w:szCs w:val="20"/>
        </w:rPr>
        <w:t>гообразие организмов; бактерии, грибы, растения, животные, вирусы. К чи</w:t>
      </w:r>
      <w:r w:rsidRPr="00BC3163">
        <w:rPr>
          <w:rFonts w:ascii="Times New Roman" w:hAnsi="Times New Roman" w:cs="Times New Roman"/>
          <w:sz w:val="20"/>
          <w:szCs w:val="20"/>
        </w:rPr>
        <w:t>с</w:t>
      </w:r>
      <w:r w:rsidRPr="00BC3163">
        <w:rPr>
          <w:rFonts w:ascii="Times New Roman" w:hAnsi="Times New Roman" w:cs="Times New Roman"/>
          <w:sz w:val="20"/>
          <w:szCs w:val="20"/>
        </w:rPr>
        <w:t>лу проверяемых умений данного задания относятся: умения распознавать и описывать клетки растений и животных; выявлять отличительные признаки отдельных организмов; сравнивать (и делать выводы на основе сравнения) митоз и мейоз, бесполое и половое размножение, оплодотворение у растений и животных, внешнее и внутреннее оплодотворение; определять принадле</w:t>
      </w:r>
      <w:r w:rsidRPr="00BC3163">
        <w:rPr>
          <w:rFonts w:ascii="Times New Roman" w:hAnsi="Times New Roman" w:cs="Times New Roman"/>
          <w:sz w:val="20"/>
          <w:szCs w:val="20"/>
        </w:rPr>
        <w:t>ж</w:t>
      </w:r>
      <w:r w:rsidRPr="00BC3163">
        <w:rPr>
          <w:rFonts w:ascii="Times New Roman" w:hAnsi="Times New Roman" w:cs="Times New Roman"/>
          <w:sz w:val="20"/>
          <w:szCs w:val="20"/>
        </w:rPr>
        <w:t>ность биологических объектов к определенной систематической группе (классификация).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37%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выберите три верных ответа из шести и запишите в таблицу цифры, под которыми они указаны. Выберите признаки, присущие земн</w:t>
      </w:r>
      <w:r w:rsidRPr="00BC3163">
        <w:rPr>
          <w:rFonts w:ascii="Times New Roman" w:hAnsi="Times New Roman" w:cs="Times New Roman"/>
          <w:sz w:val="20"/>
          <w:szCs w:val="20"/>
        </w:rPr>
        <w:t>о</w:t>
      </w:r>
      <w:r w:rsidRPr="00BC3163">
        <w:rPr>
          <w:rFonts w:ascii="Times New Roman" w:hAnsi="Times New Roman" w:cs="Times New Roman"/>
          <w:sz w:val="20"/>
          <w:szCs w:val="20"/>
        </w:rPr>
        <w:t>водным.</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11 включает следующие проверяемые элементы содержания: многообразие организмов; основные систематические категории, их сопо</w:t>
      </w:r>
      <w:r w:rsidRPr="00BC3163">
        <w:rPr>
          <w:rFonts w:ascii="Times New Roman" w:hAnsi="Times New Roman" w:cs="Times New Roman"/>
          <w:sz w:val="20"/>
          <w:szCs w:val="20"/>
        </w:rPr>
        <w:t>д</w:t>
      </w:r>
      <w:r w:rsidRPr="00BC3163">
        <w:rPr>
          <w:rFonts w:ascii="Times New Roman" w:hAnsi="Times New Roman" w:cs="Times New Roman"/>
          <w:sz w:val="20"/>
          <w:szCs w:val="20"/>
        </w:rPr>
        <w:t>чиненность. К числу проверяемых умений данного задания относятся: ум</w:t>
      </w:r>
      <w:r w:rsidRPr="00BC3163">
        <w:rPr>
          <w:rFonts w:ascii="Times New Roman" w:hAnsi="Times New Roman" w:cs="Times New Roman"/>
          <w:sz w:val="20"/>
          <w:szCs w:val="20"/>
        </w:rPr>
        <w:t>е</w:t>
      </w:r>
      <w:r w:rsidRPr="00BC3163">
        <w:rPr>
          <w:rFonts w:ascii="Times New Roman" w:hAnsi="Times New Roman" w:cs="Times New Roman"/>
          <w:sz w:val="20"/>
          <w:szCs w:val="20"/>
        </w:rPr>
        <w:t>ния определять принадлежность биологических объектов к определенной систематической группе (классификация).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32%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установите последовательность таксономических названий, н</w:t>
      </w:r>
      <w:r w:rsidRPr="00BC3163">
        <w:rPr>
          <w:rFonts w:ascii="Times New Roman" w:hAnsi="Times New Roman" w:cs="Times New Roman"/>
          <w:sz w:val="20"/>
          <w:szCs w:val="20"/>
        </w:rPr>
        <w:t>а</w:t>
      </w:r>
      <w:r w:rsidRPr="00BC3163">
        <w:rPr>
          <w:rFonts w:ascii="Times New Roman" w:hAnsi="Times New Roman" w:cs="Times New Roman"/>
          <w:sz w:val="20"/>
          <w:szCs w:val="20"/>
        </w:rPr>
        <w:t>чиная с наименьшего. Запишите в таблицу соответствующую последовател</w:t>
      </w:r>
      <w:r w:rsidRPr="00BC3163">
        <w:rPr>
          <w:rFonts w:ascii="Times New Roman" w:hAnsi="Times New Roman" w:cs="Times New Roman"/>
          <w:sz w:val="20"/>
          <w:szCs w:val="20"/>
        </w:rPr>
        <w:t>ь</w:t>
      </w:r>
      <w:r w:rsidRPr="00BC3163">
        <w:rPr>
          <w:rFonts w:ascii="Times New Roman" w:hAnsi="Times New Roman" w:cs="Times New Roman"/>
          <w:sz w:val="20"/>
          <w:szCs w:val="20"/>
        </w:rPr>
        <w:t>ность цифр.</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12 включает следующие проверяемые элементы содержания: о</w:t>
      </w:r>
      <w:r w:rsidRPr="00BC3163">
        <w:rPr>
          <w:rFonts w:ascii="Times New Roman" w:hAnsi="Times New Roman" w:cs="Times New Roman"/>
          <w:sz w:val="20"/>
          <w:szCs w:val="20"/>
        </w:rPr>
        <w:t>р</w:t>
      </w:r>
      <w:r w:rsidRPr="00BC3163">
        <w:rPr>
          <w:rFonts w:ascii="Times New Roman" w:hAnsi="Times New Roman" w:cs="Times New Roman"/>
          <w:sz w:val="20"/>
          <w:szCs w:val="20"/>
        </w:rPr>
        <w:t>ганизм человека; гигиена человека. К числу проверяемых умений данного задания относятся: умение объяснять отрицательное влияние алкоголя, ник</w:t>
      </w:r>
      <w:r w:rsidRPr="00BC3163">
        <w:rPr>
          <w:rFonts w:ascii="Times New Roman" w:hAnsi="Times New Roman" w:cs="Times New Roman"/>
          <w:sz w:val="20"/>
          <w:szCs w:val="20"/>
        </w:rPr>
        <w:t>о</w:t>
      </w:r>
      <w:r w:rsidRPr="00BC3163">
        <w:rPr>
          <w:rFonts w:ascii="Times New Roman" w:hAnsi="Times New Roman" w:cs="Times New Roman"/>
          <w:sz w:val="20"/>
          <w:szCs w:val="20"/>
        </w:rPr>
        <w:t>тина, наркотических веществ на развитие зародыша человека, влияние мут</w:t>
      </w:r>
      <w:r w:rsidRPr="00BC3163">
        <w:rPr>
          <w:rFonts w:ascii="Times New Roman" w:hAnsi="Times New Roman" w:cs="Times New Roman"/>
          <w:sz w:val="20"/>
          <w:szCs w:val="20"/>
        </w:rPr>
        <w:t>а</w:t>
      </w:r>
      <w:r w:rsidRPr="00BC3163">
        <w:rPr>
          <w:rFonts w:ascii="Times New Roman" w:hAnsi="Times New Roman" w:cs="Times New Roman"/>
          <w:sz w:val="20"/>
          <w:szCs w:val="20"/>
        </w:rPr>
        <w:t>генов на организм человека; распознавать и описывать особей вида по мо</w:t>
      </w:r>
      <w:r w:rsidRPr="00BC3163">
        <w:rPr>
          <w:rFonts w:ascii="Times New Roman" w:hAnsi="Times New Roman" w:cs="Times New Roman"/>
          <w:sz w:val="20"/>
          <w:szCs w:val="20"/>
        </w:rPr>
        <w:t>р</w:t>
      </w:r>
      <w:r w:rsidRPr="00BC3163">
        <w:rPr>
          <w:rFonts w:ascii="Times New Roman" w:hAnsi="Times New Roman" w:cs="Times New Roman"/>
          <w:sz w:val="20"/>
          <w:szCs w:val="20"/>
        </w:rPr>
        <w:t>фологическому критерию; выявлять приспособления у организмов к среде обитания, ароморфозы и идиоадаптации у растений и животных; сравнивать (и делать выводы на основе сравнения) формы естественного отбора, иску</w:t>
      </w:r>
      <w:r w:rsidRPr="00BC3163">
        <w:rPr>
          <w:rFonts w:ascii="Times New Roman" w:hAnsi="Times New Roman" w:cs="Times New Roman"/>
          <w:sz w:val="20"/>
          <w:szCs w:val="20"/>
        </w:rPr>
        <w:t>с</w:t>
      </w:r>
      <w:r w:rsidRPr="00BC3163">
        <w:rPr>
          <w:rFonts w:ascii="Times New Roman" w:hAnsi="Times New Roman" w:cs="Times New Roman"/>
          <w:sz w:val="20"/>
          <w:szCs w:val="20"/>
        </w:rPr>
        <w:t>ственный и естественный отбор, способы видообразования, макро- и микр</w:t>
      </w:r>
      <w:r w:rsidRPr="00BC3163">
        <w:rPr>
          <w:rFonts w:ascii="Times New Roman" w:hAnsi="Times New Roman" w:cs="Times New Roman"/>
          <w:sz w:val="20"/>
          <w:szCs w:val="20"/>
        </w:rPr>
        <w:t>о</w:t>
      </w:r>
      <w:r w:rsidRPr="00BC3163">
        <w:rPr>
          <w:rFonts w:ascii="Times New Roman" w:hAnsi="Times New Roman" w:cs="Times New Roman"/>
          <w:sz w:val="20"/>
          <w:szCs w:val="20"/>
        </w:rPr>
        <w:t>эволюцию, пути и направления эволюции.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46%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выберите три верно обозначенные подписи к рисунку, на кот</w:t>
      </w:r>
      <w:r w:rsidRPr="00BC3163">
        <w:rPr>
          <w:rFonts w:ascii="Times New Roman" w:hAnsi="Times New Roman" w:cs="Times New Roman"/>
          <w:sz w:val="20"/>
          <w:szCs w:val="20"/>
        </w:rPr>
        <w:t>о</w:t>
      </w:r>
      <w:r w:rsidRPr="00BC3163">
        <w:rPr>
          <w:rFonts w:ascii="Times New Roman" w:hAnsi="Times New Roman" w:cs="Times New Roman"/>
          <w:sz w:val="20"/>
          <w:szCs w:val="20"/>
        </w:rPr>
        <w:t>ром изображен головной мозг человека. Запишите в таблицу цифры, под к</w:t>
      </w:r>
      <w:r w:rsidRPr="00BC3163">
        <w:rPr>
          <w:rFonts w:ascii="Times New Roman" w:hAnsi="Times New Roman" w:cs="Times New Roman"/>
          <w:sz w:val="20"/>
          <w:szCs w:val="20"/>
        </w:rPr>
        <w:t>о</w:t>
      </w:r>
      <w:r w:rsidRPr="00BC3163">
        <w:rPr>
          <w:rFonts w:ascii="Times New Roman" w:hAnsi="Times New Roman" w:cs="Times New Roman"/>
          <w:sz w:val="20"/>
          <w:szCs w:val="20"/>
        </w:rPr>
        <w:t>торыми они указаны.</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15 включает следующие проверяемые элементы содержания: эв</w:t>
      </w:r>
      <w:r w:rsidRPr="00BC3163">
        <w:rPr>
          <w:rFonts w:ascii="Times New Roman" w:hAnsi="Times New Roman" w:cs="Times New Roman"/>
          <w:sz w:val="20"/>
          <w:szCs w:val="20"/>
        </w:rPr>
        <w:t>о</w:t>
      </w:r>
      <w:r w:rsidRPr="00BC3163">
        <w:rPr>
          <w:rFonts w:ascii="Times New Roman" w:hAnsi="Times New Roman" w:cs="Times New Roman"/>
          <w:sz w:val="20"/>
          <w:szCs w:val="20"/>
        </w:rPr>
        <w:t>люция живой природы. К числу проверяемых умений данного задания отн</w:t>
      </w:r>
      <w:r w:rsidRPr="00BC3163">
        <w:rPr>
          <w:rFonts w:ascii="Times New Roman" w:hAnsi="Times New Roman" w:cs="Times New Roman"/>
          <w:sz w:val="20"/>
          <w:szCs w:val="20"/>
        </w:rPr>
        <w:t>о</w:t>
      </w:r>
      <w:r w:rsidRPr="00BC3163">
        <w:rPr>
          <w:rFonts w:ascii="Times New Roman" w:hAnsi="Times New Roman" w:cs="Times New Roman"/>
          <w:sz w:val="20"/>
          <w:szCs w:val="20"/>
        </w:rPr>
        <w:t>сятся: умение объяснять причины наследственных и ненаследственных изм</w:t>
      </w:r>
      <w:r w:rsidRPr="00BC3163">
        <w:rPr>
          <w:rFonts w:ascii="Times New Roman" w:hAnsi="Times New Roman" w:cs="Times New Roman"/>
          <w:sz w:val="20"/>
          <w:szCs w:val="20"/>
        </w:rPr>
        <w:t>е</w:t>
      </w:r>
      <w:r w:rsidRPr="00BC3163">
        <w:rPr>
          <w:rFonts w:ascii="Times New Roman" w:hAnsi="Times New Roman" w:cs="Times New Roman"/>
          <w:sz w:val="20"/>
          <w:szCs w:val="20"/>
        </w:rPr>
        <w:t>нений, наследственных заболеваний, генных и хромосомных мутаций; уст</w:t>
      </w:r>
      <w:r w:rsidRPr="00BC3163">
        <w:rPr>
          <w:rFonts w:ascii="Times New Roman" w:hAnsi="Times New Roman" w:cs="Times New Roman"/>
          <w:sz w:val="20"/>
          <w:szCs w:val="20"/>
        </w:rPr>
        <w:t>а</w:t>
      </w:r>
      <w:r w:rsidRPr="00BC3163">
        <w:rPr>
          <w:rFonts w:ascii="Times New Roman" w:hAnsi="Times New Roman" w:cs="Times New Roman"/>
          <w:sz w:val="20"/>
          <w:szCs w:val="20"/>
        </w:rPr>
        <w:t>навливать взаимосвязи движущих сил эволюции, путей и направлений эв</w:t>
      </w:r>
      <w:r w:rsidRPr="00BC3163">
        <w:rPr>
          <w:rFonts w:ascii="Times New Roman" w:hAnsi="Times New Roman" w:cs="Times New Roman"/>
          <w:sz w:val="20"/>
          <w:szCs w:val="20"/>
        </w:rPr>
        <w:t>о</w:t>
      </w:r>
      <w:r w:rsidRPr="00BC3163">
        <w:rPr>
          <w:rFonts w:ascii="Times New Roman" w:hAnsi="Times New Roman" w:cs="Times New Roman"/>
          <w:sz w:val="20"/>
          <w:szCs w:val="20"/>
        </w:rPr>
        <w:t>люции; распознавать и описывать биологические объекты по их изображ</w:t>
      </w:r>
      <w:r w:rsidRPr="00BC3163">
        <w:rPr>
          <w:rFonts w:ascii="Times New Roman" w:hAnsi="Times New Roman" w:cs="Times New Roman"/>
          <w:sz w:val="20"/>
          <w:szCs w:val="20"/>
        </w:rPr>
        <w:t>е</w:t>
      </w:r>
      <w:r w:rsidRPr="00BC3163">
        <w:rPr>
          <w:rFonts w:ascii="Times New Roman" w:hAnsi="Times New Roman" w:cs="Times New Roman"/>
          <w:sz w:val="20"/>
          <w:szCs w:val="20"/>
        </w:rPr>
        <w:t>нию и процессам их жизнедеятельности; выявлять источники мутагенов в окружающей среде; сравнивать (и делать выводы на основе сравнения) би</w:t>
      </w:r>
      <w:r w:rsidRPr="00BC3163">
        <w:rPr>
          <w:rFonts w:ascii="Times New Roman" w:hAnsi="Times New Roman" w:cs="Times New Roman"/>
          <w:sz w:val="20"/>
          <w:szCs w:val="20"/>
        </w:rPr>
        <w:t>о</w:t>
      </w:r>
      <w:r w:rsidRPr="00BC3163">
        <w:rPr>
          <w:rFonts w:ascii="Times New Roman" w:hAnsi="Times New Roman" w:cs="Times New Roman"/>
          <w:sz w:val="20"/>
          <w:szCs w:val="20"/>
        </w:rPr>
        <w:t>логические объекты; анализировать различные гипотезы сущности жизни, происхождения жизни, разных групп организмов и человека, человеческих рас, эволюцию организмов.</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41% выпускников группы, не набравших минимальный балл.</w:t>
      </w:r>
    </w:p>
    <w:p w:rsidR="00057DA0" w:rsidRPr="00903487" w:rsidRDefault="00057DA0" w:rsidP="004F26A6">
      <w:pPr>
        <w:spacing w:after="0" w:line="240" w:lineRule="auto"/>
        <w:ind w:firstLine="284"/>
        <w:jc w:val="both"/>
        <w:rPr>
          <w:rFonts w:ascii="Times New Roman" w:hAnsi="Times New Roman" w:cs="Times New Roman"/>
          <w:spacing w:val="-2"/>
          <w:sz w:val="20"/>
          <w:szCs w:val="20"/>
        </w:rPr>
      </w:pPr>
      <w:r w:rsidRPr="00BC3163">
        <w:rPr>
          <w:rFonts w:ascii="Times New Roman" w:hAnsi="Times New Roman" w:cs="Times New Roman"/>
          <w:sz w:val="20"/>
          <w:szCs w:val="20"/>
        </w:rPr>
        <w:t xml:space="preserve">Пример: Прочитайте текст. Выберите три предложения, в которых даны </w:t>
      </w:r>
      <w:r w:rsidRPr="00903487">
        <w:rPr>
          <w:rFonts w:ascii="Times New Roman" w:hAnsi="Times New Roman" w:cs="Times New Roman"/>
          <w:spacing w:val="-2"/>
          <w:sz w:val="20"/>
          <w:szCs w:val="20"/>
        </w:rPr>
        <w:t>описания географического критерия вида Черепаха средиземноморская (греч</w:t>
      </w:r>
      <w:r w:rsidRPr="00903487">
        <w:rPr>
          <w:rFonts w:ascii="Times New Roman" w:hAnsi="Times New Roman" w:cs="Times New Roman"/>
          <w:spacing w:val="-2"/>
          <w:sz w:val="20"/>
          <w:szCs w:val="20"/>
        </w:rPr>
        <w:t>е</w:t>
      </w:r>
      <w:r w:rsidRPr="00903487">
        <w:rPr>
          <w:rFonts w:ascii="Times New Roman" w:hAnsi="Times New Roman" w:cs="Times New Roman"/>
          <w:spacing w:val="-2"/>
          <w:sz w:val="20"/>
          <w:szCs w:val="20"/>
        </w:rPr>
        <w:t>ская или кавказская). Запишите в таблицу цифры, под которыми они указаны.</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17 включает следующие проверяемые элементы содержания: эк</w:t>
      </w:r>
      <w:r w:rsidRPr="00BC3163">
        <w:rPr>
          <w:rFonts w:ascii="Times New Roman" w:hAnsi="Times New Roman" w:cs="Times New Roman"/>
          <w:sz w:val="20"/>
          <w:szCs w:val="20"/>
        </w:rPr>
        <w:t>о</w:t>
      </w:r>
      <w:r w:rsidRPr="00BC3163">
        <w:rPr>
          <w:rFonts w:ascii="Times New Roman" w:hAnsi="Times New Roman" w:cs="Times New Roman"/>
          <w:sz w:val="20"/>
          <w:szCs w:val="20"/>
        </w:rPr>
        <w:t>системы и присущие им закономерности; биосфера. К числу проверяемых умений данного задания относятся: умения объяснять причины эволюции видов, человека, биосферы, единства человеческих рас; решать задачи разной сложности по цитологии, генетике, экологии, эволюции; составлять схемы переноса веществ и энергии в экосистемах; распознавать и описывать экос</w:t>
      </w:r>
      <w:r w:rsidRPr="00BC3163">
        <w:rPr>
          <w:rFonts w:ascii="Times New Roman" w:hAnsi="Times New Roman" w:cs="Times New Roman"/>
          <w:sz w:val="20"/>
          <w:szCs w:val="20"/>
        </w:rPr>
        <w:t>и</w:t>
      </w:r>
      <w:r w:rsidRPr="00BC3163">
        <w:rPr>
          <w:rFonts w:ascii="Times New Roman" w:hAnsi="Times New Roman" w:cs="Times New Roman"/>
          <w:sz w:val="20"/>
          <w:szCs w:val="20"/>
        </w:rPr>
        <w:t>стемы и агроэкосистемы; выявлять абиотические и биотические компоненты экосистем, взаимосвязи организмов в экосистеме, антропогенные изменения в экосистеме; сравнивать биологические объекты; анализировать результаты биологических экспериментов, наблюдений по их описанию; использовать приобретенные знания и умения в практической деятельности и повседне</w:t>
      </w:r>
      <w:r w:rsidRPr="00BC3163">
        <w:rPr>
          <w:rFonts w:ascii="Times New Roman" w:hAnsi="Times New Roman" w:cs="Times New Roman"/>
          <w:sz w:val="20"/>
          <w:szCs w:val="20"/>
        </w:rPr>
        <w:t>в</w:t>
      </w:r>
      <w:r w:rsidRPr="00BC3163">
        <w:rPr>
          <w:rFonts w:ascii="Times New Roman" w:hAnsi="Times New Roman" w:cs="Times New Roman"/>
          <w:sz w:val="20"/>
          <w:szCs w:val="20"/>
        </w:rPr>
        <w:t>ной жизни.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37% выпускников группы, не набравших минимальный балл.</w:t>
      </w:r>
    </w:p>
    <w:p w:rsidR="00057DA0" w:rsidRPr="00903487" w:rsidRDefault="00057DA0" w:rsidP="004F26A6">
      <w:pPr>
        <w:spacing w:after="0" w:line="240" w:lineRule="auto"/>
        <w:ind w:firstLine="284"/>
        <w:jc w:val="both"/>
        <w:rPr>
          <w:rFonts w:ascii="Times New Roman" w:hAnsi="Times New Roman" w:cs="Times New Roman"/>
          <w:spacing w:val="-4"/>
          <w:sz w:val="20"/>
          <w:szCs w:val="20"/>
        </w:rPr>
      </w:pPr>
      <w:r w:rsidRPr="00BC3163">
        <w:rPr>
          <w:rFonts w:ascii="Times New Roman" w:hAnsi="Times New Roman" w:cs="Times New Roman"/>
          <w:sz w:val="20"/>
          <w:szCs w:val="20"/>
        </w:rPr>
        <w:t xml:space="preserve">Пример: Выберите три верных ответа из шести и запишите в таблицу </w:t>
      </w:r>
      <w:r w:rsidRPr="00903487">
        <w:rPr>
          <w:rFonts w:ascii="Times New Roman" w:hAnsi="Times New Roman" w:cs="Times New Roman"/>
          <w:spacing w:val="-4"/>
          <w:sz w:val="20"/>
          <w:szCs w:val="20"/>
        </w:rPr>
        <w:t>цифры, под которыми они указаны. Какие признаки характерны для биосферы?</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21 включает следующие проверяемые элементы содержания: биологические системы и их закономерности. К числу проверяемых умений данного задания относятся: умения объяснять место и роль человека в пр</w:t>
      </w:r>
      <w:r w:rsidRPr="00BC3163">
        <w:rPr>
          <w:rFonts w:ascii="Times New Roman" w:hAnsi="Times New Roman" w:cs="Times New Roman"/>
          <w:sz w:val="20"/>
          <w:szCs w:val="20"/>
        </w:rPr>
        <w:t>и</w:t>
      </w:r>
      <w:r w:rsidRPr="00BC3163">
        <w:rPr>
          <w:rFonts w:ascii="Times New Roman" w:hAnsi="Times New Roman" w:cs="Times New Roman"/>
          <w:sz w:val="20"/>
          <w:szCs w:val="20"/>
        </w:rPr>
        <w:t>роде, родство человека с млекопитающими животными, роль различных о</w:t>
      </w:r>
      <w:r w:rsidRPr="00BC3163">
        <w:rPr>
          <w:rFonts w:ascii="Times New Roman" w:hAnsi="Times New Roman" w:cs="Times New Roman"/>
          <w:sz w:val="20"/>
          <w:szCs w:val="20"/>
        </w:rPr>
        <w:t>р</w:t>
      </w:r>
      <w:r w:rsidRPr="00BC3163">
        <w:rPr>
          <w:rFonts w:ascii="Times New Roman" w:hAnsi="Times New Roman" w:cs="Times New Roman"/>
          <w:sz w:val="20"/>
          <w:szCs w:val="20"/>
        </w:rPr>
        <w:t>ганизмов в жизни человека; устанавливать взаимосвязи строения и функций молекул, органоидов клетки, пластического и энергетического обмена, свет</w:t>
      </w:r>
      <w:r w:rsidRPr="00BC3163">
        <w:rPr>
          <w:rFonts w:ascii="Times New Roman" w:hAnsi="Times New Roman" w:cs="Times New Roman"/>
          <w:sz w:val="20"/>
          <w:szCs w:val="20"/>
        </w:rPr>
        <w:t>о</w:t>
      </w:r>
      <w:r w:rsidRPr="00BC3163">
        <w:rPr>
          <w:rFonts w:ascii="Times New Roman" w:hAnsi="Times New Roman" w:cs="Times New Roman"/>
          <w:sz w:val="20"/>
          <w:szCs w:val="20"/>
        </w:rPr>
        <w:t>вых и темновых реакций фотосинтеза; выявлять отличительные признаки отдельных организмов; сравнивать процессы и явления; анализировать с</w:t>
      </w:r>
      <w:r w:rsidRPr="00BC3163">
        <w:rPr>
          <w:rFonts w:ascii="Times New Roman" w:hAnsi="Times New Roman" w:cs="Times New Roman"/>
          <w:sz w:val="20"/>
          <w:szCs w:val="20"/>
        </w:rPr>
        <w:t>о</w:t>
      </w:r>
      <w:r w:rsidRPr="00BC3163">
        <w:rPr>
          <w:rFonts w:ascii="Times New Roman" w:hAnsi="Times New Roman" w:cs="Times New Roman"/>
          <w:sz w:val="20"/>
          <w:szCs w:val="20"/>
        </w:rPr>
        <w:t xml:space="preserve">стояние окружающей среды, влияние факторов риска на здоровье человека, </w:t>
      </w:r>
      <w:r w:rsidRPr="00BC3163">
        <w:rPr>
          <w:rFonts w:ascii="Times New Roman" w:hAnsi="Times New Roman" w:cs="Times New Roman"/>
          <w:spacing w:val="-2"/>
          <w:sz w:val="20"/>
          <w:szCs w:val="20"/>
        </w:rPr>
        <w:t>последствия деятельности человека в экосистемах, глобальные антропогенные изменения в биосфере.</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42%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 xml:space="preserve">Пример: Для исследования возможности приема лекарства </w:t>
      </w:r>
      <w:r w:rsidRPr="00BC3163">
        <w:rPr>
          <w:rFonts w:ascii="Times New Roman" w:hAnsi="Times New Roman" w:cs="Times New Roman"/>
          <w:sz w:val="20"/>
          <w:szCs w:val="20"/>
          <w:lang w:val="en-US"/>
        </w:rPr>
        <w:t>Y</w:t>
      </w:r>
      <w:r w:rsidRPr="00BC3163">
        <w:rPr>
          <w:rFonts w:ascii="Times New Roman" w:hAnsi="Times New Roman" w:cs="Times New Roman"/>
          <w:sz w:val="20"/>
          <w:szCs w:val="20"/>
        </w:rPr>
        <w:t xml:space="preserve"> в таблетках было проведено следующее исследование. Пациентам, больным гипертонией, предлагалась терапия, в результате которой у них исчезали симптомы. После этого в течение нескольких лет одна группа пациентов получала лекарство </w:t>
      </w:r>
      <w:r w:rsidRPr="00BC3163">
        <w:rPr>
          <w:rFonts w:ascii="Times New Roman" w:hAnsi="Times New Roman" w:cs="Times New Roman"/>
          <w:sz w:val="20"/>
          <w:szCs w:val="20"/>
          <w:lang w:val="en-US"/>
        </w:rPr>
        <w:t>Y</w:t>
      </w:r>
      <w:r w:rsidRPr="00BC3163">
        <w:rPr>
          <w:rFonts w:ascii="Times New Roman" w:hAnsi="Times New Roman" w:cs="Times New Roman"/>
          <w:sz w:val="20"/>
          <w:szCs w:val="20"/>
        </w:rPr>
        <w:t xml:space="preserve"> в таблетках, а другая группа получала плацебо (таблетки, не содержащие л</w:t>
      </w:r>
      <w:r w:rsidRPr="00BC3163">
        <w:rPr>
          <w:rFonts w:ascii="Times New Roman" w:hAnsi="Times New Roman" w:cs="Times New Roman"/>
          <w:sz w:val="20"/>
          <w:szCs w:val="20"/>
        </w:rPr>
        <w:t>е</w:t>
      </w:r>
      <w:r w:rsidRPr="00BC3163">
        <w:rPr>
          <w:rFonts w:ascii="Times New Roman" w:hAnsi="Times New Roman" w:cs="Times New Roman"/>
          <w:sz w:val="20"/>
          <w:szCs w:val="20"/>
        </w:rPr>
        <w:t xml:space="preserve">карства </w:t>
      </w:r>
      <w:r w:rsidRPr="00BC3163">
        <w:rPr>
          <w:rFonts w:ascii="Times New Roman" w:hAnsi="Times New Roman" w:cs="Times New Roman"/>
          <w:sz w:val="20"/>
          <w:szCs w:val="20"/>
          <w:lang w:val="en-US"/>
        </w:rPr>
        <w:t>Y</w:t>
      </w:r>
      <w:r w:rsidRPr="00BC3163">
        <w:rPr>
          <w:rFonts w:ascii="Times New Roman" w:hAnsi="Times New Roman" w:cs="Times New Roman"/>
          <w:sz w:val="20"/>
          <w:szCs w:val="20"/>
        </w:rPr>
        <w:t>). Проанализируйте график, на котором отображено число пацие</w:t>
      </w:r>
      <w:r w:rsidRPr="00BC3163">
        <w:rPr>
          <w:rFonts w:ascii="Times New Roman" w:hAnsi="Times New Roman" w:cs="Times New Roman"/>
          <w:sz w:val="20"/>
          <w:szCs w:val="20"/>
        </w:rPr>
        <w:t>н</w:t>
      </w:r>
      <w:r w:rsidRPr="00BC3163">
        <w:rPr>
          <w:rFonts w:ascii="Times New Roman" w:hAnsi="Times New Roman" w:cs="Times New Roman"/>
          <w:sz w:val="20"/>
          <w:szCs w:val="20"/>
        </w:rPr>
        <w:t>тов, у которых не развились вновь симптомы, в зависимости от времени. В</w:t>
      </w:r>
      <w:r w:rsidRPr="00BC3163">
        <w:rPr>
          <w:rFonts w:ascii="Times New Roman" w:hAnsi="Times New Roman" w:cs="Times New Roman"/>
          <w:sz w:val="20"/>
          <w:szCs w:val="20"/>
        </w:rPr>
        <w:t>ы</w:t>
      </w:r>
      <w:r w:rsidRPr="00BC3163">
        <w:rPr>
          <w:rFonts w:ascii="Times New Roman" w:hAnsi="Times New Roman" w:cs="Times New Roman"/>
          <w:sz w:val="20"/>
          <w:szCs w:val="20"/>
        </w:rPr>
        <w:t>берите утверждения, которые можно сформулировать на основании анализа представленных данных. Запишите в ответе цифры, под которыми указаны выбранные утверждения.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Наиболее успешно обучающиеся данной группы справились с заданием 4 (51%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Все перечисленные ниже понятия, кроме двух, используются для описания митоза животной клетки. Определите два понятия, «выпадающих» из общего списка, и запишите в таблицу цифры, под которыми они указаны.</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Наибольшее затруднение для обучающихся, набравших от минимального балла до 60 баллов, вызвало выполнение задания 2 (48% выполнения). На</w:t>
      </w:r>
      <w:r w:rsidRPr="00BC3163">
        <w:rPr>
          <w:rFonts w:ascii="Times New Roman" w:hAnsi="Times New Roman" w:cs="Times New Roman"/>
          <w:sz w:val="20"/>
          <w:szCs w:val="20"/>
        </w:rPr>
        <w:t>и</w:t>
      </w:r>
      <w:r w:rsidRPr="00BC3163">
        <w:rPr>
          <w:rFonts w:ascii="Times New Roman" w:hAnsi="Times New Roman" w:cs="Times New Roman"/>
          <w:sz w:val="20"/>
          <w:szCs w:val="20"/>
        </w:rPr>
        <w:t>более успешно обучающиеся справились с заданием 11 (83%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Для обучающихся, набравших от 61 до 80 баллов задания данной катег</w:t>
      </w:r>
      <w:r w:rsidRPr="00BC3163">
        <w:rPr>
          <w:rFonts w:ascii="Times New Roman" w:hAnsi="Times New Roman" w:cs="Times New Roman"/>
          <w:sz w:val="20"/>
          <w:szCs w:val="20"/>
        </w:rPr>
        <w:t>о</w:t>
      </w:r>
      <w:r w:rsidRPr="00BC3163">
        <w:rPr>
          <w:rFonts w:ascii="Times New Roman" w:hAnsi="Times New Roman" w:cs="Times New Roman"/>
          <w:sz w:val="20"/>
          <w:szCs w:val="20"/>
        </w:rPr>
        <w:t>рии не вызвали существенных затруднений. Процент выполнения составил от 77% до 97%. Наиболее успешно обучающиеся справились с заданием 3 (97%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Для обучающихся, набравших от 81 до 100 баллов, задания данной кат</w:t>
      </w:r>
      <w:r w:rsidRPr="00BC3163">
        <w:rPr>
          <w:rFonts w:ascii="Times New Roman" w:hAnsi="Times New Roman" w:cs="Times New Roman"/>
          <w:sz w:val="20"/>
          <w:szCs w:val="20"/>
        </w:rPr>
        <w:t>е</w:t>
      </w:r>
      <w:r w:rsidRPr="00BC3163">
        <w:rPr>
          <w:rFonts w:ascii="Times New Roman" w:hAnsi="Times New Roman" w:cs="Times New Roman"/>
          <w:sz w:val="20"/>
          <w:szCs w:val="20"/>
        </w:rPr>
        <w:t>гории также не вызвали существенных затруднений. Процент выполнения составил от 81% до 100%. Наиболее успешно обучающиеся справились с з</w:t>
      </w:r>
      <w:r w:rsidRPr="00BC3163">
        <w:rPr>
          <w:rFonts w:ascii="Times New Roman" w:hAnsi="Times New Roman" w:cs="Times New Roman"/>
          <w:sz w:val="20"/>
          <w:szCs w:val="20"/>
        </w:rPr>
        <w:t>а</w:t>
      </w:r>
      <w:r w:rsidRPr="00BC3163">
        <w:rPr>
          <w:rFonts w:ascii="Times New Roman" w:hAnsi="Times New Roman" w:cs="Times New Roman"/>
          <w:sz w:val="20"/>
          <w:szCs w:val="20"/>
        </w:rPr>
        <w:t>даниями 1-4, 6-7, 9, 11, 17 (100%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 категории заданий с кратким ответом и повышенным уровнем сложн</w:t>
      </w:r>
      <w:r w:rsidRPr="00BC3163">
        <w:rPr>
          <w:rFonts w:ascii="Times New Roman" w:hAnsi="Times New Roman" w:cs="Times New Roman"/>
          <w:sz w:val="20"/>
          <w:szCs w:val="20"/>
        </w:rPr>
        <w:t>о</w:t>
      </w:r>
      <w:r w:rsidRPr="00BC3163">
        <w:rPr>
          <w:rFonts w:ascii="Times New Roman" w:hAnsi="Times New Roman" w:cs="Times New Roman"/>
          <w:sz w:val="20"/>
          <w:szCs w:val="20"/>
        </w:rPr>
        <w:t>сти наибольшее затруднение для обучающихся, не набравших минимальный балл, вызвало выполнение заданий 14, 18, 19.</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14 включает следующие проверяемые элементы содержания: о</w:t>
      </w:r>
      <w:r w:rsidRPr="00BC3163">
        <w:rPr>
          <w:rFonts w:ascii="Times New Roman" w:hAnsi="Times New Roman" w:cs="Times New Roman"/>
          <w:sz w:val="20"/>
          <w:szCs w:val="20"/>
        </w:rPr>
        <w:t>р</w:t>
      </w:r>
      <w:r w:rsidRPr="00BC3163">
        <w:rPr>
          <w:rFonts w:ascii="Times New Roman" w:hAnsi="Times New Roman" w:cs="Times New Roman"/>
          <w:sz w:val="20"/>
          <w:szCs w:val="20"/>
        </w:rPr>
        <w:t>ганизм человека. К числу проверяемых умений данного задания относятся: уметь объяснять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 распознавать и описывать клетки растений и животных, особей вида по морфологическому критерию; испол</w:t>
      </w:r>
      <w:r w:rsidRPr="00BC3163">
        <w:rPr>
          <w:rFonts w:ascii="Times New Roman" w:hAnsi="Times New Roman" w:cs="Times New Roman"/>
          <w:sz w:val="20"/>
          <w:szCs w:val="20"/>
        </w:rPr>
        <w:t>ь</w:t>
      </w:r>
      <w:r w:rsidRPr="00BC3163">
        <w:rPr>
          <w:rFonts w:ascii="Times New Roman" w:hAnsi="Times New Roman" w:cs="Times New Roman"/>
          <w:sz w:val="20"/>
          <w:szCs w:val="20"/>
        </w:rPr>
        <w:t>зовать приобретенные знания и умения в практической деятельности и п</w:t>
      </w:r>
      <w:r w:rsidRPr="00BC3163">
        <w:rPr>
          <w:rFonts w:ascii="Times New Roman" w:hAnsi="Times New Roman" w:cs="Times New Roman"/>
          <w:sz w:val="20"/>
          <w:szCs w:val="20"/>
        </w:rPr>
        <w:t>о</w:t>
      </w:r>
      <w:r w:rsidRPr="00BC3163">
        <w:rPr>
          <w:rFonts w:ascii="Times New Roman" w:hAnsi="Times New Roman" w:cs="Times New Roman"/>
          <w:sz w:val="20"/>
          <w:szCs w:val="20"/>
        </w:rPr>
        <w:t>вседневной жизни.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13%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Установите последовательность процессов свертывания крови. Запишите в таблицу соответствующую последовательность цифр.</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18 включает следующие проверяемые элементы содержания: эк</w:t>
      </w:r>
      <w:r w:rsidRPr="00BC3163">
        <w:rPr>
          <w:rFonts w:ascii="Times New Roman" w:hAnsi="Times New Roman" w:cs="Times New Roman"/>
          <w:sz w:val="20"/>
          <w:szCs w:val="20"/>
        </w:rPr>
        <w:t>о</w:t>
      </w:r>
      <w:r w:rsidRPr="00BC3163">
        <w:rPr>
          <w:rFonts w:ascii="Times New Roman" w:hAnsi="Times New Roman" w:cs="Times New Roman"/>
          <w:sz w:val="20"/>
          <w:szCs w:val="20"/>
        </w:rPr>
        <w:t>системы и присущие им закономерности; биосфера. К числу проверяемых умений данного задания относятся: умения объяснять взаимосвязи органи</w:t>
      </w:r>
      <w:r w:rsidRPr="00BC3163">
        <w:rPr>
          <w:rFonts w:ascii="Times New Roman" w:hAnsi="Times New Roman" w:cs="Times New Roman"/>
          <w:sz w:val="20"/>
          <w:szCs w:val="20"/>
        </w:rPr>
        <w:t>з</w:t>
      </w:r>
      <w:r w:rsidRPr="00BC3163">
        <w:rPr>
          <w:rFonts w:ascii="Times New Roman" w:hAnsi="Times New Roman" w:cs="Times New Roman"/>
          <w:sz w:val="20"/>
          <w:szCs w:val="20"/>
        </w:rPr>
        <w:t>мов, человека и окружающей среды, причины устойчивости, саморегуляции, саморазвития и смены экосистем, необходимость сохранения многообразия видов, защиты окружающей среды; устанавливать взаимосвязи движущих сил эволюции, путей и направлений эволюции; распознавать и описывать экосистемы и агроэкосистемы; выявлять приспособления организмов к среде обитания, ароморфозы и идиоадаптации у растений и животных; сравнивать биологические объекты, процессы и явления; анализировать состояние окр</w:t>
      </w:r>
      <w:r w:rsidRPr="00BC3163">
        <w:rPr>
          <w:rFonts w:ascii="Times New Roman" w:hAnsi="Times New Roman" w:cs="Times New Roman"/>
          <w:sz w:val="20"/>
          <w:szCs w:val="20"/>
        </w:rPr>
        <w:t>у</w:t>
      </w:r>
      <w:r w:rsidRPr="00BC3163">
        <w:rPr>
          <w:rFonts w:ascii="Times New Roman" w:hAnsi="Times New Roman" w:cs="Times New Roman"/>
          <w:sz w:val="20"/>
          <w:szCs w:val="20"/>
        </w:rPr>
        <w:t>жающей среды, влияние факторов риска на здоровье человека, последствия деятельности человека в экосистемах, глобальные антропогенные изменения в биосфере; использовать приобретенные знания и умения в практической деятельности и повседневной жизни.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6%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Установите соответствие между характеристиками и видами и</w:t>
      </w:r>
      <w:r w:rsidRPr="00BC3163">
        <w:rPr>
          <w:rFonts w:ascii="Times New Roman" w:hAnsi="Times New Roman" w:cs="Times New Roman"/>
          <w:sz w:val="20"/>
          <w:szCs w:val="20"/>
        </w:rPr>
        <w:t>з</w:t>
      </w:r>
      <w:r w:rsidRPr="00BC3163">
        <w:rPr>
          <w:rFonts w:ascii="Times New Roman" w:hAnsi="Times New Roman" w:cs="Times New Roman"/>
          <w:sz w:val="20"/>
          <w:szCs w:val="20"/>
        </w:rPr>
        <w:t>лучения: к каждой позиции, данной в первом столбце, подберите соответс</w:t>
      </w:r>
      <w:r w:rsidRPr="00BC3163">
        <w:rPr>
          <w:rFonts w:ascii="Times New Roman" w:hAnsi="Times New Roman" w:cs="Times New Roman"/>
          <w:sz w:val="20"/>
          <w:szCs w:val="20"/>
        </w:rPr>
        <w:t>т</w:t>
      </w:r>
      <w:r w:rsidRPr="00BC3163">
        <w:rPr>
          <w:rFonts w:ascii="Times New Roman" w:hAnsi="Times New Roman" w:cs="Times New Roman"/>
          <w:sz w:val="20"/>
          <w:szCs w:val="20"/>
        </w:rPr>
        <w:t>вующую позицию из второго столбца.</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19 включает следующие проверяемые элементы содержания: о</w:t>
      </w:r>
      <w:r w:rsidRPr="00BC3163">
        <w:rPr>
          <w:rFonts w:ascii="Times New Roman" w:hAnsi="Times New Roman" w:cs="Times New Roman"/>
          <w:sz w:val="20"/>
          <w:szCs w:val="20"/>
        </w:rPr>
        <w:t>б</w:t>
      </w:r>
      <w:r w:rsidRPr="00BC3163">
        <w:rPr>
          <w:rFonts w:ascii="Times New Roman" w:hAnsi="Times New Roman" w:cs="Times New Roman"/>
          <w:sz w:val="20"/>
          <w:szCs w:val="20"/>
        </w:rPr>
        <w:t>щебиологические закономерности. К числу проверяемых умений данного задания относятся: умения объяснять роль биологических теорий, законов, принципов, гипотез в формировании современной естественнонаучной ка</w:t>
      </w:r>
      <w:r w:rsidRPr="00BC3163">
        <w:rPr>
          <w:rFonts w:ascii="Times New Roman" w:hAnsi="Times New Roman" w:cs="Times New Roman"/>
          <w:sz w:val="20"/>
          <w:szCs w:val="20"/>
        </w:rPr>
        <w:t>р</w:t>
      </w:r>
      <w:r w:rsidRPr="00BC3163">
        <w:rPr>
          <w:rFonts w:ascii="Times New Roman" w:hAnsi="Times New Roman" w:cs="Times New Roman"/>
          <w:sz w:val="20"/>
          <w:szCs w:val="20"/>
        </w:rPr>
        <w:t>тины мира; устанавливать взаимосвязи движущих сил эволюции, путей и направлений эволюции; распознавать и описывать биологические объекты по их изображению и процессам их жизнедеятельности; сравнивать биологич</w:t>
      </w:r>
      <w:r w:rsidRPr="00BC3163">
        <w:rPr>
          <w:rFonts w:ascii="Times New Roman" w:hAnsi="Times New Roman" w:cs="Times New Roman"/>
          <w:sz w:val="20"/>
          <w:szCs w:val="20"/>
        </w:rPr>
        <w:t>е</w:t>
      </w:r>
      <w:r w:rsidRPr="00BC3163">
        <w:rPr>
          <w:rFonts w:ascii="Times New Roman" w:hAnsi="Times New Roman" w:cs="Times New Roman"/>
          <w:sz w:val="20"/>
          <w:szCs w:val="20"/>
        </w:rPr>
        <w:t>ские объекты, процессы и явления; анализировать различные гипотезы, эв</w:t>
      </w:r>
      <w:r w:rsidRPr="00BC3163">
        <w:rPr>
          <w:rFonts w:ascii="Times New Roman" w:hAnsi="Times New Roman" w:cs="Times New Roman"/>
          <w:sz w:val="20"/>
          <w:szCs w:val="20"/>
        </w:rPr>
        <w:t>о</w:t>
      </w:r>
      <w:r w:rsidRPr="00BC3163">
        <w:rPr>
          <w:rFonts w:ascii="Times New Roman" w:hAnsi="Times New Roman" w:cs="Times New Roman"/>
          <w:sz w:val="20"/>
          <w:szCs w:val="20"/>
        </w:rPr>
        <w:t>люцию организмов.</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8%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Установите последовательность смены растительных сообществ на ледниковых отложениях Кольского полуострова. Запишите в таблицу с</w:t>
      </w:r>
      <w:r w:rsidRPr="00BC3163">
        <w:rPr>
          <w:rFonts w:ascii="Times New Roman" w:hAnsi="Times New Roman" w:cs="Times New Roman"/>
          <w:sz w:val="20"/>
          <w:szCs w:val="20"/>
        </w:rPr>
        <w:t>о</w:t>
      </w:r>
      <w:r w:rsidRPr="00BC3163">
        <w:rPr>
          <w:rFonts w:ascii="Times New Roman" w:hAnsi="Times New Roman" w:cs="Times New Roman"/>
          <w:sz w:val="20"/>
          <w:szCs w:val="20"/>
        </w:rPr>
        <w:t>ответствующую последовательность цифр.</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Наиболее успешно обучающиеся данной группы справились с заданием 16 (32%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Установите соответствие между примерами и доказательствами эволюции: к каждой позиции, данной в первом столбце, подберите соотве</w:t>
      </w:r>
      <w:r w:rsidRPr="00BC3163">
        <w:rPr>
          <w:rFonts w:ascii="Times New Roman" w:hAnsi="Times New Roman" w:cs="Times New Roman"/>
          <w:sz w:val="20"/>
          <w:szCs w:val="20"/>
        </w:rPr>
        <w:t>т</w:t>
      </w:r>
      <w:r w:rsidRPr="00BC3163">
        <w:rPr>
          <w:rFonts w:ascii="Times New Roman" w:hAnsi="Times New Roman" w:cs="Times New Roman"/>
          <w:sz w:val="20"/>
          <w:szCs w:val="20"/>
        </w:rPr>
        <w:t>ствующую позицию из второго столбца.</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Для обучающихся, набравших от минимального балла до 60 баллов, зад</w:t>
      </w:r>
      <w:r w:rsidRPr="00BC3163">
        <w:rPr>
          <w:rFonts w:ascii="Times New Roman" w:hAnsi="Times New Roman" w:cs="Times New Roman"/>
          <w:sz w:val="20"/>
          <w:szCs w:val="20"/>
        </w:rPr>
        <w:t>а</w:t>
      </w:r>
      <w:r w:rsidRPr="00BC3163">
        <w:rPr>
          <w:rFonts w:ascii="Times New Roman" w:hAnsi="Times New Roman" w:cs="Times New Roman"/>
          <w:sz w:val="20"/>
          <w:szCs w:val="20"/>
        </w:rPr>
        <w:t>ния данной категории не вызвали существенных затруднений. Процент в</w:t>
      </w:r>
      <w:r w:rsidRPr="00BC3163">
        <w:rPr>
          <w:rFonts w:ascii="Times New Roman" w:hAnsi="Times New Roman" w:cs="Times New Roman"/>
          <w:sz w:val="20"/>
          <w:szCs w:val="20"/>
        </w:rPr>
        <w:t>ы</w:t>
      </w:r>
      <w:r w:rsidRPr="00BC3163">
        <w:rPr>
          <w:rFonts w:ascii="Times New Roman" w:hAnsi="Times New Roman" w:cs="Times New Roman"/>
          <w:sz w:val="20"/>
          <w:szCs w:val="20"/>
        </w:rPr>
        <w:t>полнения составил от 34% до 74%. Наиболее успешно обучающиеся справ</w:t>
      </w:r>
      <w:r w:rsidRPr="00BC3163">
        <w:rPr>
          <w:rFonts w:ascii="Times New Roman" w:hAnsi="Times New Roman" w:cs="Times New Roman"/>
          <w:sz w:val="20"/>
          <w:szCs w:val="20"/>
        </w:rPr>
        <w:t>и</w:t>
      </w:r>
      <w:r w:rsidRPr="00BC3163">
        <w:rPr>
          <w:rFonts w:ascii="Times New Roman" w:hAnsi="Times New Roman" w:cs="Times New Roman"/>
          <w:sz w:val="20"/>
          <w:szCs w:val="20"/>
        </w:rPr>
        <w:t>лись с заданием 16 (74%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Для обучающихся, набравших от 61 до 80 баллов, задания данной катег</w:t>
      </w:r>
      <w:r w:rsidRPr="00BC3163">
        <w:rPr>
          <w:rFonts w:ascii="Times New Roman" w:hAnsi="Times New Roman" w:cs="Times New Roman"/>
          <w:sz w:val="20"/>
          <w:szCs w:val="20"/>
        </w:rPr>
        <w:t>о</w:t>
      </w:r>
      <w:r w:rsidRPr="00BC3163">
        <w:rPr>
          <w:rFonts w:ascii="Times New Roman" w:hAnsi="Times New Roman" w:cs="Times New Roman"/>
          <w:sz w:val="20"/>
          <w:szCs w:val="20"/>
        </w:rPr>
        <w:t>рии не вызвали существенных затруднений. Процент выполнения составил от 65% до 92%. Наиболее успешно обучающиеся справились с заданием 16 (92%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Для обучающихся, набравших от 81 до 100 баллов, задания данной кат</w:t>
      </w:r>
      <w:r w:rsidRPr="00BC3163">
        <w:rPr>
          <w:rFonts w:ascii="Times New Roman" w:hAnsi="Times New Roman" w:cs="Times New Roman"/>
          <w:sz w:val="20"/>
          <w:szCs w:val="20"/>
        </w:rPr>
        <w:t>е</w:t>
      </w:r>
      <w:r w:rsidRPr="00BC3163">
        <w:rPr>
          <w:rFonts w:ascii="Times New Roman" w:hAnsi="Times New Roman" w:cs="Times New Roman"/>
          <w:sz w:val="20"/>
          <w:szCs w:val="20"/>
        </w:rPr>
        <w:t>гории также не вызвали существенных затруднений. Процент выполнения составил от 88% до 100%. Наиболее успешно обучающиеся справились с з</w:t>
      </w:r>
      <w:r w:rsidRPr="00BC3163">
        <w:rPr>
          <w:rFonts w:ascii="Times New Roman" w:hAnsi="Times New Roman" w:cs="Times New Roman"/>
          <w:sz w:val="20"/>
          <w:szCs w:val="20"/>
        </w:rPr>
        <w:t>а</w:t>
      </w:r>
      <w:r w:rsidRPr="00BC3163">
        <w:rPr>
          <w:rFonts w:ascii="Times New Roman" w:hAnsi="Times New Roman" w:cs="Times New Roman"/>
          <w:sz w:val="20"/>
          <w:szCs w:val="20"/>
        </w:rPr>
        <w:t>даниями 5, 10, 13-14, 16 (100%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 категории заданий с развернутым ответом и высоким уровнем сложн</w:t>
      </w:r>
      <w:r w:rsidRPr="00BC3163">
        <w:rPr>
          <w:rFonts w:ascii="Times New Roman" w:hAnsi="Times New Roman" w:cs="Times New Roman"/>
          <w:sz w:val="20"/>
          <w:szCs w:val="20"/>
        </w:rPr>
        <w:t>о</w:t>
      </w:r>
      <w:r w:rsidRPr="00BC3163">
        <w:rPr>
          <w:rFonts w:ascii="Times New Roman" w:hAnsi="Times New Roman" w:cs="Times New Roman"/>
          <w:sz w:val="20"/>
          <w:szCs w:val="20"/>
        </w:rPr>
        <w:t>сти у обучающихся, не набравших минимальный балл, вызвали затруднение все задания данной части без исключения (22-28).</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22 включает следующие проверяемые элементы содержания: применение биологических знаний в практических ситуациях (практико-ориентированное задание). К числу проверяемых умений данного задания относятся: умение объяснять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 составлять схемы перен</w:t>
      </w:r>
      <w:r w:rsidRPr="00BC3163">
        <w:rPr>
          <w:rFonts w:ascii="Times New Roman" w:hAnsi="Times New Roman" w:cs="Times New Roman"/>
          <w:sz w:val="20"/>
          <w:szCs w:val="20"/>
        </w:rPr>
        <w:t>о</w:t>
      </w:r>
      <w:r w:rsidRPr="00BC3163">
        <w:rPr>
          <w:rFonts w:ascii="Times New Roman" w:hAnsi="Times New Roman" w:cs="Times New Roman"/>
          <w:sz w:val="20"/>
          <w:szCs w:val="20"/>
        </w:rPr>
        <w:t>са веществ и энергии в экосистемах; анализировать результаты биологич</w:t>
      </w:r>
      <w:r w:rsidRPr="00BC3163">
        <w:rPr>
          <w:rFonts w:ascii="Times New Roman" w:hAnsi="Times New Roman" w:cs="Times New Roman"/>
          <w:sz w:val="20"/>
          <w:szCs w:val="20"/>
        </w:rPr>
        <w:t>е</w:t>
      </w:r>
      <w:r w:rsidRPr="00BC3163">
        <w:rPr>
          <w:rFonts w:ascii="Times New Roman" w:hAnsi="Times New Roman" w:cs="Times New Roman"/>
          <w:sz w:val="20"/>
          <w:szCs w:val="20"/>
        </w:rPr>
        <w:t>ских экспериментов, наблюдений по их описанию.</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9%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Анализ результатов нарушения сцепленного наследования генов позволяет определить последовательность расположения генов в хромосоме и составить генетические карты. Результаты многочисленных скрещиваний мух дрозофил показали, что частота нарушения сцепления между генами А и В составляет 5%, между генами А и С – 11%, между генами С и В – 6%. П</w:t>
      </w:r>
      <w:r w:rsidRPr="00BC3163">
        <w:rPr>
          <w:rFonts w:ascii="Times New Roman" w:hAnsi="Times New Roman" w:cs="Times New Roman"/>
          <w:sz w:val="20"/>
          <w:szCs w:val="20"/>
        </w:rPr>
        <w:t>е</w:t>
      </w:r>
      <w:r w:rsidRPr="00BC3163">
        <w:rPr>
          <w:rFonts w:ascii="Times New Roman" w:hAnsi="Times New Roman" w:cs="Times New Roman"/>
          <w:sz w:val="20"/>
          <w:szCs w:val="20"/>
        </w:rPr>
        <w:t>рерисуйте предложенную схему хромосомы на лист ответа, отметьте на ней взаимное расположение генов А, В, С и укажите расстояние между ними. Какое положение клеточной теории наследственности определяет принцип расположения генов на хромосоме?</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23 включает следующие проверяемые элементы содержания: з</w:t>
      </w:r>
      <w:r w:rsidRPr="00BC3163">
        <w:rPr>
          <w:rFonts w:ascii="Times New Roman" w:hAnsi="Times New Roman" w:cs="Times New Roman"/>
          <w:sz w:val="20"/>
          <w:szCs w:val="20"/>
        </w:rPr>
        <w:t>а</w:t>
      </w:r>
      <w:r w:rsidRPr="00BC3163">
        <w:rPr>
          <w:rFonts w:ascii="Times New Roman" w:hAnsi="Times New Roman" w:cs="Times New Roman"/>
          <w:sz w:val="20"/>
          <w:szCs w:val="20"/>
        </w:rPr>
        <w:t>дание с изображением биологического объекта. К числу проверяемых умений данного задания относятся: умения устанавливать взаимосвязи движущих сил эволюции, путей и направлений эволюции; распознавать и описывать биологические объекты по их изображению и процессам их жизнедеятельн</w:t>
      </w:r>
      <w:r w:rsidRPr="00BC3163">
        <w:rPr>
          <w:rFonts w:ascii="Times New Roman" w:hAnsi="Times New Roman" w:cs="Times New Roman"/>
          <w:sz w:val="20"/>
          <w:szCs w:val="20"/>
        </w:rPr>
        <w:t>о</w:t>
      </w:r>
      <w:r w:rsidRPr="00BC3163">
        <w:rPr>
          <w:rFonts w:ascii="Times New Roman" w:hAnsi="Times New Roman" w:cs="Times New Roman"/>
          <w:sz w:val="20"/>
          <w:szCs w:val="20"/>
        </w:rPr>
        <w:t>сти; выявлять приспособления у организмов к среде обитания, ароморфозы и идиоадаптации у растений и животных; сравнивать биологические объекты, процессы и явления; определять принадлежность биологических объектов к определенной систематической группе.</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1%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Определите отделы, к которым относятся растения, изображе</w:t>
      </w:r>
      <w:r w:rsidRPr="00BC3163">
        <w:rPr>
          <w:rFonts w:ascii="Times New Roman" w:hAnsi="Times New Roman" w:cs="Times New Roman"/>
          <w:sz w:val="20"/>
          <w:szCs w:val="20"/>
        </w:rPr>
        <w:t>н</w:t>
      </w:r>
      <w:r w:rsidRPr="00BC3163">
        <w:rPr>
          <w:rFonts w:ascii="Times New Roman" w:hAnsi="Times New Roman" w:cs="Times New Roman"/>
          <w:sz w:val="20"/>
          <w:szCs w:val="20"/>
        </w:rPr>
        <w:t>ные на рисунках. Установите признаки по которым вы отнесли их к этим о</w:t>
      </w:r>
      <w:r w:rsidRPr="00BC3163">
        <w:rPr>
          <w:rFonts w:ascii="Times New Roman" w:hAnsi="Times New Roman" w:cs="Times New Roman"/>
          <w:sz w:val="20"/>
          <w:szCs w:val="20"/>
        </w:rPr>
        <w:t>т</w:t>
      </w:r>
      <w:r w:rsidRPr="00BC3163">
        <w:rPr>
          <w:rFonts w:ascii="Times New Roman" w:hAnsi="Times New Roman" w:cs="Times New Roman"/>
          <w:sz w:val="20"/>
          <w:szCs w:val="20"/>
        </w:rPr>
        <w:t>делам. Чем представлены спорофиты у этих растений?</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24 включает следующие проверяемые элементы содержания: з</w:t>
      </w:r>
      <w:r w:rsidRPr="00BC3163">
        <w:rPr>
          <w:rFonts w:ascii="Times New Roman" w:hAnsi="Times New Roman" w:cs="Times New Roman"/>
          <w:sz w:val="20"/>
          <w:szCs w:val="20"/>
        </w:rPr>
        <w:t>а</w:t>
      </w:r>
      <w:r w:rsidRPr="00BC3163">
        <w:rPr>
          <w:rFonts w:ascii="Times New Roman" w:hAnsi="Times New Roman" w:cs="Times New Roman"/>
          <w:sz w:val="20"/>
          <w:szCs w:val="20"/>
        </w:rPr>
        <w:t>дание на анализ биологической информации. К числу проверяемых умений данного задания относятся: умения объяснять причины наследственных и ненаследственных изменений, наследственных заболеваний, генных и хром</w:t>
      </w:r>
      <w:r w:rsidRPr="00BC3163">
        <w:rPr>
          <w:rFonts w:ascii="Times New Roman" w:hAnsi="Times New Roman" w:cs="Times New Roman"/>
          <w:sz w:val="20"/>
          <w:szCs w:val="20"/>
        </w:rPr>
        <w:t>о</w:t>
      </w:r>
      <w:r w:rsidRPr="00BC3163">
        <w:rPr>
          <w:rFonts w:ascii="Times New Roman" w:hAnsi="Times New Roman" w:cs="Times New Roman"/>
          <w:sz w:val="20"/>
          <w:szCs w:val="20"/>
        </w:rPr>
        <w:t>сомных мутаций; распознавать и описывать клетки растений и животных, особей вида по морфологическому критерию, экосистемы и агроэкосистемы; выявлять источники мутагенов в окружающей среде; сравнивать биологич</w:t>
      </w:r>
      <w:r w:rsidRPr="00BC3163">
        <w:rPr>
          <w:rFonts w:ascii="Times New Roman" w:hAnsi="Times New Roman" w:cs="Times New Roman"/>
          <w:sz w:val="20"/>
          <w:szCs w:val="20"/>
        </w:rPr>
        <w:t>е</w:t>
      </w:r>
      <w:r w:rsidRPr="00BC3163">
        <w:rPr>
          <w:rFonts w:ascii="Times New Roman" w:hAnsi="Times New Roman" w:cs="Times New Roman"/>
          <w:sz w:val="20"/>
          <w:szCs w:val="20"/>
        </w:rPr>
        <w:t>ски объект, процессы и явления; использовать приобретенные знания и ум</w:t>
      </w:r>
      <w:r w:rsidRPr="00BC3163">
        <w:rPr>
          <w:rFonts w:ascii="Times New Roman" w:hAnsi="Times New Roman" w:cs="Times New Roman"/>
          <w:sz w:val="20"/>
          <w:szCs w:val="20"/>
        </w:rPr>
        <w:t>е</w:t>
      </w:r>
      <w:r w:rsidRPr="00BC3163">
        <w:rPr>
          <w:rFonts w:ascii="Times New Roman" w:hAnsi="Times New Roman" w:cs="Times New Roman"/>
          <w:sz w:val="20"/>
          <w:szCs w:val="20"/>
        </w:rPr>
        <w:t>ния в практической деятельности и повседневной жизни.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4%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Найдите три ошибки в приведенном тексте «Расшифровка ген</w:t>
      </w:r>
      <w:r w:rsidRPr="00BC3163">
        <w:rPr>
          <w:rFonts w:ascii="Times New Roman" w:hAnsi="Times New Roman" w:cs="Times New Roman"/>
          <w:sz w:val="20"/>
          <w:szCs w:val="20"/>
        </w:rPr>
        <w:t>е</w:t>
      </w:r>
      <w:r w:rsidRPr="00BC3163">
        <w:rPr>
          <w:rFonts w:ascii="Times New Roman" w:hAnsi="Times New Roman" w:cs="Times New Roman"/>
          <w:sz w:val="20"/>
          <w:szCs w:val="20"/>
        </w:rPr>
        <w:t>тического кода». Укажите номера предложений, в которых сделаны ошибки, исправьте их. Дайте правильную формулировку.</w:t>
      </w:r>
    </w:p>
    <w:p w:rsidR="00057DA0" w:rsidRPr="00903487" w:rsidRDefault="00057DA0" w:rsidP="004F26A6">
      <w:pPr>
        <w:spacing w:after="0" w:line="240" w:lineRule="auto"/>
        <w:ind w:firstLine="284"/>
        <w:jc w:val="both"/>
        <w:rPr>
          <w:rFonts w:ascii="Times New Roman" w:hAnsi="Times New Roman" w:cs="Times New Roman"/>
          <w:spacing w:val="-4"/>
          <w:sz w:val="20"/>
          <w:szCs w:val="20"/>
        </w:rPr>
      </w:pPr>
      <w:r w:rsidRPr="00BC3163">
        <w:rPr>
          <w:rFonts w:ascii="Times New Roman" w:hAnsi="Times New Roman" w:cs="Times New Roman"/>
          <w:sz w:val="20"/>
          <w:szCs w:val="20"/>
        </w:rPr>
        <w:t>Задание 25 включает следующие проверяемые элементы содержания: обобщение и применение знаний о человеке и многообразии организмов. К числу проверяемых умений данного задания относятся: умения объяснять единство живой и неживой природы, родство, общность происхождения ж</w:t>
      </w:r>
      <w:r w:rsidRPr="00BC3163">
        <w:rPr>
          <w:rFonts w:ascii="Times New Roman" w:hAnsi="Times New Roman" w:cs="Times New Roman"/>
          <w:sz w:val="20"/>
          <w:szCs w:val="20"/>
        </w:rPr>
        <w:t>и</w:t>
      </w:r>
      <w:r w:rsidRPr="00BC3163">
        <w:rPr>
          <w:rFonts w:ascii="Times New Roman" w:hAnsi="Times New Roman" w:cs="Times New Roman"/>
          <w:sz w:val="20"/>
          <w:szCs w:val="20"/>
        </w:rPr>
        <w:t>вых организмов, эволюцию растений и животных, используя биологические термины, законы и правила; устанавливать взаимосвязи строения и функций молекул, органоидов клетки, пластического и энергетического обмена, свет</w:t>
      </w:r>
      <w:r w:rsidRPr="00BC3163">
        <w:rPr>
          <w:rFonts w:ascii="Times New Roman" w:hAnsi="Times New Roman" w:cs="Times New Roman"/>
          <w:sz w:val="20"/>
          <w:szCs w:val="20"/>
        </w:rPr>
        <w:t>о</w:t>
      </w:r>
      <w:r w:rsidRPr="00BC3163">
        <w:rPr>
          <w:rFonts w:ascii="Times New Roman" w:hAnsi="Times New Roman" w:cs="Times New Roman"/>
          <w:sz w:val="20"/>
          <w:szCs w:val="20"/>
        </w:rPr>
        <w:t>вых и темновых реакций фотосинтеза; выявлять приспособления организмов к среде обитания, ароморфозы и идиоадаптации у растений и животных; сравнивать биологические объекты, процессы, явления; определять прина</w:t>
      </w:r>
      <w:r w:rsidRPr="00BC3163">
        <w:rPr>
          <w:rFonts w:ascii="Times New Roman" w:hAnsi="Times New Roman" w:cs="Times New Roman"/>
          <w:sz w:val="20"/>
          <w:szCs w:val="20"/>
        </w:rPr>
        <w:t>д</w:t>
      </w:r>
      <w:r w:rsidRPr="00BC3163">
        <w:rPr>
          <w:rFonts w:ascii="Times New Roman" w:hAnsi="Times New Roman" w:cs="Times New Roman"/>
          <w:sz w:val="20"/>
          <w:szCs w:val="20"/>
        </w:rPr>
        <w:t xml:space="preserve">лежность биологических объектов к определенной систематической группе; анализировать различные гипотезы сущности жизни, происхождения жизни, </w:t>
      </w:r>
      <w:r w:rsidRPr="00903487">
        <w:rPr>
          <w:rFonts w:ascii="Times New Roman" w:hAnsi="Times New Roman" w:cs="Times New Roman"/>
          <w:spacing w:val="-4"/>
          <w:sz w:val="20"/>
          <w:szCs w:val="20"/>
        </w:rPr>
        <w:t>разных групп организмов и человека, человеческих рас, эволюцию организмов.</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1%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Анализ пищевых рационов растительноядных позвоночных п</w:t>
      </w:r>
      <w:r w:rsidRPr="00BC3163">
        <w:rPr>
          <w:rFonts w:ascii="Times New Roman" w:hAnsi="Times New Roman" w:cs="Times New Roman"/>
          <w:sz w:val="20"/>
          <w:szCs w:val="20"/>
        </w:rPr>
        <w:t>о</w:t>
      </w:r>
      <w:r w:rsidRPr="00BC3163">
        <w:rPr>
          <w:rFonts w:ascii="Times New Roman" w:hAnsi="Times New Roman" w:cs="Times New Roman"/>
          <w:sz w:val="20"/>
          <w:szCs w:val="20"/>
        </w:rPr>
        <w:t>казывает, что наибольшее число животных, питающихся травой и корой д</w:t>
      </w:r>
      <w:r w:rsidRPr="00BC3163">
        <w:rPr>
          <w:rFonts w:ascii="Times New Roman" w:hAnsi="Times New Roman" w:cs="Times New Roman"/>
          <w:sz w:val="20"/>
          <w:szCs w:val="20"/>
        </w:rPr>
        <w:t>е</w:t>
      </w:r>
      <w:r w:rsidRPr="00BC3163">
        <w:rPr>
          <w:rFonts w:ascii="Times New Roman" w:hAnsi="Times New Roman" w:cs="Times New Roman"/>
          <w:sz w:val="20"/>
          <w:szCs w:val="20"/>
        </w:rPr>
        <w:t>ревьев, встречается среди млекопитающих, тогда как среди птиц их знач</w:t>
      </w:r>
      <w:r w:rsidRPr="00BC3163">
        <w:rPr>
          <w:rFonts w:ascii="Times New Roman" w:hAnsi="Times New Roman" w:cs="Times New Roman"/>
          <w:sz w:val="20"/>
          <w:szCs w:val="20"/>
        </w:rPr>
        <w:t>и</w:t>
      </w:r>
      <w:r w:rsidRPr="00BC3163">
        <w:rPr>
          <w:rFonts w:ascii="Times New Roman" w:hAnsi="Times New Roman" w:cs="Times New Roman"/>
          <w:sz w:val="20"/>
          <w:szCs w:val="20"/>
        </w:rPr>
        <w:t>тельно меньше. Какое принципиальное отличие в строении пищеварительной системы имеется у всех млекопитающих по сравнению с птицами? Какие приспособления сформировались у птиц в связи с питанием растительной пищей? Укажите значение этих приспособлений.</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26 включает следующие проверяемые элементы содержания: обобщение и применение знаний об эволюции органического мира и экол</w:t>
      </w:r>
      <w:r w:rsidRPr="00BC3163">
        <w:rPr>
          <w:rFonts w:ascii="Times New Roman" w:hAnsi="Times New Roman" w:cs="Times New Roman"/>
          <w:sz w:val="20"/>
          <w:szCs w:val="20"/>
        </w:rPr>
        <w:t>о</w:t>
      </w:r>
      <w:r w:rsidRPr="00BC3163">
        <w:rPr>
          <w:rFonts w:ascii="Times New Roman" w:hAnsi="Times New Roman" w:cs="Times New Roman"/>
          <w:sz w:val="20"/>
          <w:szCs w:val="20"/>
        </w:rPr>
        <w:t>гических закономерностях в новой ситуации. К числу проверяемых умений данного задания относятся: умения объяснять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 устанавливать взаимосвязи движущих сил эволюции, путей и направлений эволюции; выявлять приспособления у организмов к среде обитания, ар</w:t>
      </w:r>
      <w:r w:rsidRPr="00BC3163">
        <w:rPr>
          <w:rFonts w:ascii="Times New Roman" w:hAnsi="Times New Roman" w:cs="Times New Roman"/>
          <w:sz w:val="20"/>
          <w:szCs w:val="20"/>
        </w:rPr>
        <w:t>о</w:t>
      </w:r>
      <w:r w:rsidRPr="00BC3163">
        <w:rPr>
          <w:rFonts w:ascii="Times New Roman" w:hAnsi="Times New Roman" w:cs="Times New Roman"/>
          <w:sz w:val="20"/>
          <w:szCs w:val="20"/>
        </w:rPr>
        <w:t>морфозы и идиоадаптации у растений и животных; сравнивать биологич</w:t>
      </w:r>
      <w:r w:rsidRPr="00BC3163">
        <w:rPr>
          <w:rFonts w:ascii="Times New Roman" w:hAnsi="Times New Roman" w:cs="Times New Roman"/>
          <w:sz w:val="20"/>
          <w:szCs w:val="20"/>
        </w:rPr>
        <w:t>е</w:t>
      </w:r>
      <w:r w:rsidRPr="00BC3163">
        <w:rPr>
          <w:rFonts w:ascii="Times New Roman" w:hAnsi="Times New Roman" w:cs="Times New Roman"/>
          <w:sz w:val="20"/>
          <w:szCs w:val="20"/>
        </w:rPr>
        <w:t>ские объекты, процессы, явления; определять принадлежность биологич</w:t>
      </w:r>
      <w:r w:rsidRPr="00BC3163">
        <w:rPr>
          <w:rFonts w:ascii="Times New Roman" w:hAnsi="Times New Roman" w:cs="Times New Roman"/>
          <w:sz w:val="20"/>
          <w:szCs w:val="20"/>
        </w:rPr>
        <w:t>е</w:t>
      </w:r>
      <w:r w:rsidRPr="00BC3163">
        <w:rPr>
          <w:rFonts w:ascii="Times New Roman" w:hAnsi="Times New Roman" w:cs="Times New Roman"/>
          <w:sz w:val="20"/>
          <w:szCs w:val="20"/>
        </w:rPr>
        <w:t>ских объектов к определенной систематической группе; анализировать с</w:t>
      </w:r>
      <w:r w:rsidRPr="00BC3163">
        <w:rPr>
          <w:rFonts w:ascii="Times New Roman" w:hAnsi="Times New Roman" w:cs="Times New Roman"/>
          <w:sz w:val="20"/>
          <w:szCs w:val="20"/>
        </w:rPr>
        <w:t>о</w:t>
      </w:r>
      <w:r w:rsidRPr="00BC3163">
        <w:rPr>
          <w:rFonts w:ascii="Times New Roman" w:hAnsi="Times New Roman" w:cs="Times New Roman"/>
          <w:sz w:val="20"/>
          <w:szCs w:val="20"/>
        </w:rPr>
        <w:t>стояние окружающей среды, влияние факторов риска на здоровье человека, последствия деятельности человека в экосистемах, глобальные антропоге</w:t>
      </w:r>
      <w:r w:rsidRPr="00BC3163">
        <w:rPr>
          <w:rFonts w:ascii="Times New Roman" w:hAnsi="Times New Roman" w:cs="Times New Roman"/>
          <w:sz w:val="20"/>
          <w:szCs w:val="20"/>
        </w:rPr>
        <w:t>н</w:t>
      </w:r>
      <w:r w:rsidRPr="00BC3163">
        <w:rPr>
          <w:rFonts w:ascii="Times New Roman" w:hAnsi="Times New Roman" w:cs="Times New Roman"/>
          <w:sz w:val="20"/>
          <w:szCs w:val="20"/>
        </w:rPr>
        <w:t>ные изменения в биосфере.</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4%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Виды, адаптируясь к среде в процессе эволюции, могут испол</w:t>
      </w:r>
      <w:r w:rsidRPr="00BC3163">
        <w:rPr>
          <w:rFonts w:ascii="Times New Roman" w:hAnsi="Times New Roman" w:cs="Times New Roman"/>
          <w:sz w:val="20"/>
          <w:szCs w:val="20"/>
        </w:rPr>
        <w:t>ь</w:t>
      </w:r>
      <w:r w:rsidRPr="00BC3163">
        <w:rPr>
          <w:rFonts w:ascii="Times New Roman" w:hAnsi="Times New Roman" w:cs="Times New Roman"/>
          <w:sz w:val="20"/>
          <w:szCs w:val="20"/>
        </w:rPr>
        <w:t>зовать одну из двух возможных стратегий для поддержания численности в</w:t>
      </w:r>
      <w:r w:rsidRPr="00BC3163">
        <w:rPr>
          <w:rFonts w:ascii="Times New Roman" w:hAnsi="Times New Roman" w:cs="Times New Roman"/>
          <w:sz w:val="20"/>
          <w:szCs w:val="20"/>
        </w:rPr>
        <w:t>и</w:t>
      </w:r>
      <w:r w:rsidRPr="00BC3163">
        <w:rPr>
          <w:rFonts w:ascii="Times New Roman" w:hAnsi="Times New Roman" w:cs="Times New Roman"/>
          <w:sz w:val="20"/>
          <w:szCs w:val="20"/>
        </w:rPr>
        <w:t xml:space="preserve">да: при </w:t>
      </w:r>
      <w:r w:rsidRPr="00BC3163">
        <w:rPr>
          <w:rFonts w:ascii="Times New Roman" w:hAnsi="Times New Roman" w:cs="Times New Roman"/>
          <w:sz w:val="20"/>
          <w:szCs w:val="20"/>
          <w:lang w:val="en-US"/>
        </w:rPr>
        <w:t>r</w:t>
      </w:r>
      <w:r w:rsidRPr="00BC3163">
        <w:rPr>
          <w:rFonts w:ascii="Times New Roman" w:hAnsi="Times New Roman" w:cs="Times New Roman"/>
          <w:sz w:val="20"/>
          <w:szCs w:val="20"/>
        </w:rPr>
        <w:t xml:space="preserve">-стратегии организмы имеют высокую скорость размножения, а при К-стратегии, наоборот, размножаются медленно. Классическими </w:t>
      </w:r>
      <w:r w:rsidRPr="00BC3163">
        <w:rPr>
          <w:rFonts w:ascii="Times New Roman" w:hAnsi="Times New Roman" w:cs="Times New Roman"/>
          <w:sz w:val="20"/>
          <w:szCs w:val="20"/>
          <w:lang w:val="en-US"/>
        </w:rPr>
        <w:t>r</w:t>
      </w:r>
      <w:r w:rsidRPr="00BC3163">
        <w:rPr>
          <w:rFonts w:ascii="Times New Roman" w:hAnsi="Times New Roman" w:cs="Times New Roman"/>
          <w:sz w:val="20"/>
          <w:szCs w:val="20"/>
        </w:rPr>
        <w:t>-стратегами являются кролики. За счет каких особенностей размножения они достигают большого прироста численности за короткий промежуток времени? В каких условиях среды (стабильных или переменчивых) такая стратегия наиболее выгодна? Объясните почему?</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27 включает следующие проверяемые элементы содержания: р</w:t>
      </w:r>
      <w:r w:rsidRPr="00BC3163">
        <w:rPr>
          <w:rFonts w:ascii="Times New Roman" w:hAnsi="Times New Roman" w:cs="Times New Roman"/>
          <w:sz w:val="20"/>
          <w:szCs w:val="20"/>
        </w:rPr>
        <w:t>е</w:t>
      </w:r>
      <w:r w:rsidRPr="00BC3163">
        <w:rPr>
          <w:rFonts w:ascii="Times New Roman" w:hAnsi="Times New Roman" w:cs="Times New Roman"/>
          <w:sz w:val="20"/>
          <w:szCs w:val="20"/>
        </w:rPr>
        <w:t>шение задач по цитологии на применение знаний в новой ситуации. К числу проверяемых умений данного задания относятся: умения решать задачи ра</w:t>
      </w:r>
      <w:r w:rsidRPr="00BC3163">
        <w:rPr>
          <w:rFonts w:ascii="Times New Roman" w:hAnsi="Times New Roman" w:cs="Times New Roman"/>
          <w:sz w:val="20"/>
          <w:szCs w:val="20"/>
        </w:rPr>
        <w:t>з</w:t>
      </w:r>
      <w:r w:rsidRPr="00BC3163">
        <w:rPr>
          <w:rFonts w:ascii="Times New Roman" w:hAnsi="Times New Roman" w:cs="Times New Roman"/>
          <w:sz w:val="20"/>
          <w:szCs w:val="20"/>
        </w:rPr>
        <w:t>ной сложности по цитологии, генетике (составлять схемы скрещивания), эк</w:t>
      </w:r>
      <w:r w:rsidRPr="00BC3163">
        <w:rPr>
          <w:rFonts w:ascii="Times New Roman" w:hAnsi="Times New Roman" w:cs="Times New Roman"/>
          <w:sz w:val="20"/>
          <w:szCs w:val="20"/>
        </w:rPr>
        <w:t>о</w:t>
      </w:r>
      <w:r w:rsidRPr="00BC3163">
        <w:rPr>
          <w:rFonts w:ascii="Times New Roman" w:hAnsi="Times New Roman" w:cs="Times New Roman"/>
          <w:sz w:val="20"/>
          <w:szCs w:val="20"/>
        </w:rPr>
        <w:t>логии, эволюции.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2%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Известно, что комплементарные цепи нуклеиновых кислот ант</w:t>
      </w:r>
      <w:r w:rsidRPr="00BC3163">
        <w:rPr>
          <w:rFonts w:ascii="Times New Roman" w:hAnsi="Times New Roman" w:cs="Times New Roman"/>
          <w:sz w:val="20"/>
          <w:szCs w:val="20"/>
        </w:rPr>
        <w:t>и</w:t>
      </w:r>
      <w:r w:rsidRPr="00BC3163">
        <w:rPr>
          <w:rFonts w:ascii="Times New Roman" w:hAnsi="Times New Roman" w:cs="Times New Roman"/>
          <w:sz w:val="20"/>
          <w:szCs w:val="20"/>
        </w:rPr>
        <w:t>параллельны (5´ концу в одной цепи соответствует 3´ конец другой цепи). Синтез нуклеиновых кислот начинается с 5´ конца. Рибосома движется по иРНК в направлении от 5´ к 3´ концу. Известно, что ген имеет кодирующую и некодирующую области. Фрагмент начала гена имеет следующую послед</w:t>
      </w:r>
      <w:r w:rsidRPr="00BC3163">
        <w:rPr>
          <w:rFonts w:ascii="Times New Roman" w:hAnsi="Times New Roman" w:cs="Times New Roman"/>
          <w:sz w:val="20"/>
          <w:szCs w:val="20"/>
        </w:rPr>
        <w:t>о</w:t>
      </w:r>
      <w:r w:rsidRPr="00BC3163">
        <w:rPr>
          <w:rFonts w:ascii="Times New Roman" w:hAnsi="Times New Roman" w:cs="Times New Roman"/>
          <w:sz w:val="20"/>
          <w:szCs w:val="20"/>
        </w:rPr>
        <w:t>вательность нуклеотидов (нижняя цепь матричная, транскрибируемая):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5´ – ЦТАТГАГТЦГТАТТАТЦГТЦ – 3´</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3´ – ГАТАЦТЦАГЦАТААТАГЦАГ – 5´</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Определите последовательность аминокислот во фрагменте полипепти</w:t>
      </w:r>
      <w:r w:rsidRPr="00BC3163">
        <w:rPr>
          <w:rFonts w:ascii="Times New Roman" w:hAnsi="Times New Roman" w:cs="Times New Roman"/>
          <w:sz w:val="20"/>
          <w:szCs w:val="20"/>
        </w:rPr>
        <w:t>д</w:t>
      </w:r>
      <w:r w:rsidRPr="00BC3163">
        <w:rPr>
          <w:rFonts w:ascii="Times New Roman" w:hAnsi="Times New Roman" w:cs="Times New Roman"/>
          <w:sz w:val="20"/>
          <w:szCs w:val="20"/>
        </w:rPr>
        <w:t>ной цепи, объясните последовательность решения задачи. При ответе учит</w:t>
      </w:r>
      <w:r w:rsidRPr="00BC3163">
        <w:rPr>
          <w:rFonts w:ascii="Times New Roman" w:hAnsi="Times New Roman" w:cs="Times New Roman"/>
          <w:sz w:val="20"/>
          <w:szCs w:val="20"/>
        </w:rPr>
        <w:t>ы</w:t>
      </w:r>
      <w:r w:rsidRPr="00BC3163">
        <w:rPr>
          <w:rFonts w:ascii="Times New Roman" w:hAnsi="Times New Roman" w:cs="Times New Roman"/>
          <w:sz w:val="20"/>
          <w:szCs w:val="20"/>
        </w:rPr>
        <w:t>вайте, что полипептидная цепь начинается с аминокислоты Мет. Для выпо</w:t>
      </w:r>
      <w:r w:rsidRPr="00BC3163">
        <w:rPr>
          <w:rFonts w:ascii="Times New Roman" w:hAnsi="Times New Roman" w:cs="Times New Roman"/>
          <w:sz w:val="20"/>
          <w:szCs w:val="20"/>
        </w:rPr>
        <w:t>л</w:t>
      </w:r>
      <w:r w:rsidRPr="00BC3163">
        <w:rPr>
          <w:rFonts w:ascii="Times New Roman" w:hAnsi="Times New Roman" w:cs="Times New Roman"/>
          <w:sz w:val="20"/>
          <w:szCs w:val="20"/>
        </w:rPr>
        <w:t>нения задания используйте таблицу генетического кода. При написании п</w:t>
      </w:r>
      <w:r w:rsidRPr="00BC3163">
        <w:rPr>
          <w:rFonts w:ascii="Times New Roman" w:hAnsi="Times New Roman" w:cs="Times New Roman"/>
          <w:sz w:val="20"/>
          <w:szCs w:val="20"/>
        </w:rPr>
        <w:t>о</w:t>
      </w:r>
      <w:r w:rsidRPr="00BC3163">
        <w:rPr>
          <w:rFonts w:ascii="Times New Roman" w:hAnsi="Times New Roman" w:cs="Times New Roman"/>
          <w:sz w:val="20"/>
          <w:szCs w:val="20"/>
        </w:rPr>
        <w:t>следовательностей нуклеиновых кислот указывайте направление цепи.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Задание 28 включает следующие проверяемые элементы содержания: р</w:t>
      </w:r>
      <w:r w:rsidRPr="00BC3163">
        <w:rPr>
          <w:rFonts w:ascii="Times New Roman" w:hAnsi="Times New Roman" w:cs="Times New Roman"/>
          <w:sz w:val="20"/>
          <w:szCs w:val="20"/>
        </w:rPr>
        <w:t>е</w:t>
      </w:r>
      <w:r w:rsidRPr="00BC3163">
        <w:rPr>
          <w:rFonts w:ascii="Times New Roman" w:hAnsi="Times New Roman" w:cs="Times New Roman"/>
          <w:sz w:val="20"/>
          <w:szCs w:val="20"/>
        </w:rPr>
        <w:t>шение задач по генетике на применение знаний в новой ситуации. К числу проверяемых умений данного задания относятся: умения решать задачи ра</w:t>
      </w:r>
      <w:r w:rsidRPr="00BC3163">
        <w:rPr>
          <w:rFonts w:ascii="Times New Roman" w:hAnsi="Times New Roman" w:cs="Times New Roman"/>
          <w:sz w:val="20"/>
          <w:szCs w:val="20"/>
        </w:rPr>
        <w:t>з</w:t>
      </w:r>
      <w:r w:rsidRPr="00BC3163">
        <w:rPr>
          <w:rFonts w:ascii="Times New Roman" w:hAnsi="Times New Roman" w:cs="Times New Roman"/>
          <w:sz w:val="20"/>
          <w:szCs w:val="20"/>
        </w:rPr>
        <w:t>ной сложности по цитологии, генетике (составлять схемы скрещивания), эк</w:t>
      </w:r>
      <w:r w:rsidRPr="00BC3163">
        <w:rPr>
          <w:rFonts w:ascii="Times New Roman" w:hAnsi="Times New Roman" w:cs="Times New Roman"/>
          <w:sz w:val="20"/>
          <w:szCs w:val="20"/>
        </w:rPr>
        <w:t>о</w:t>
      </w:r>
      <w:r w:rsidRPr="00BC3163">
        <w:rPr>
          <w:rFonts w:ascii="Times New Roman" w:hAnsi="Times New Roman" w:cs="Times New Roman"/>
          <w:sz w:val="20"/>
          <w:szCs w:val="20"/>
        </w:rPr>
        <w:t>логии, эволюции.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Выполнили указанное задание 3% выпускников группы, не набравших минимальный балл.</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Пример: При скрещивании растения кукурузы с нормальными блестящ</w:t>
      </w:r>
      <w:r w:rsidRPr="00BC3163">
        <w:rPr>
          <w:rFonts w:ascii="Times New Roman" w:hAnsi="Times New Roman" w:cs="Times New Roman"/>
          <w:sz w:val="20"/>
          <w:szCs w:val="20"/>
        </w:rPr>
        <w:t>и</w:t>
      </w:r>
      <w:r w:rsidRPr="00BC3163">
        <w:rPr>
          <w:rFonts w:ascii="Times New Roman" w:hAnsi="Times New Roman" w:cs="Times New Roman"/>
          <w:sz w:val="20"/>
          <w:szCs w:val="20"/>
        </w:rPr>
        <w:t>ми листьями и растения с надрезанными матовыми листьями все потомство получилось с нормальными матовыми листьями. В анализирующем скрещ</w:t>
      </w:r>
      <w:r w:rsidRPr="00BC3163">
        <w:rPr>
          <w:rFonts w:ascii="Times New Roman" w:hAnsi="Times New Roman" w:cs="Times New Roman"/>
          <w:sz w:val="20"/>
          <w:szCs w:val="20"/>
        </w:rPr>
        <w:t>и</w:t>
      </w:r>
      <w:r w:rsidRPr="00BC3163">
        <w:rPr>
          <w:rFonts w:ascii="Times New Roman" w:hAnsi="Times New Roman" w:cs="Times New Roman"/>
          <w:sz w:val="20"/>
          <w:szCs w:val="20"/>
        </w:rPr>
        <w:t>вании гибридного потомства получилось четыре разные фенотипические группы: 128, 131, 40, 38. Составьте схемы скрещиваний. Укажите генотипы, фенотипы родительских особей и генотипы, фенотипы потомства в каждой группе. Объясните формирование четырех фенотипических групп во втором скрещивании.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Наибольшее затруднение для обучающихся, набравших от минимального балла до 60 баллов, вызвало выполнение заданий 23, 25, 26. Задание 23 в</w:t>
      </w:r>
      <w:r w:rsidRPr="00BC3163">
        <w:rPr>
          <w:rFonts w:ascii="Times New Roman" w:hAnsi="Times New Roman" w:cs="Times New Roman"/>
          <w:sz w:val="20"/>
          <w:szCs w:val="20"/>
        </w:rPr>
        <w:t>ы</w:t>
      </w:r>
      <w:r w:rsidRPr="00BC3163">
        <w:rPr>
          <w:rFonts w:ascii="Times New Roman" w:hAnsi="Times New Roman" w:cs="Times New Roman"/>
          <w:sz w:val="20"/>
          <w:szCs w:val="20"/>
        </w:rPr>
        <w:t>полнили только 14% выпускников данной группы, задание 25 – 4%, задание 26 – 9% соответственно. Выпускники данной группы успешно справились с заданиями 22 (17% выполнения), 24 (26% выполнения), 27 (25% выполн</w:t>
      </w:r>
      <w:r w:rsidRPr="00BC3163">
        <w:rPr>
          <w:rFonts w:ascii="Times New Roman" w:hAnsi="Times New Roman" w:cs="Times New Roman"/>
          <w:sz w:val="20"/>
          <w:szCs w:val="20"/>
        </w:rPr>
        <w:t>е</w:t>
      </w:r>
      <w:r w:rsidRPr="00BC3163">
        <w:rPr>
          <w:rFonts w:ascii="Times New Roman" w:hAnsi="Times New Roman" w:cs="Times New Roman"/>
          <w:sz w:val="20"/>
          <w:szCs w:val="20"/>
        </w:rPr>
        <w:t>ния), 28 (16%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Для обучающихся, набравших от 61 до 80 баллов, наибольшее затрудн</w:t>
      </w:r>
      <w:r w:rsidRPr="00BC3163">
        <w:rPr>
          <w:rFonts w:ascii="Times New Roman" w:hAnsi="Times New Roman" w:cs="Times New Roman"/>
          <w:sz w:val="20"/>
          <w:szCs w:val="20"/>
        </w:rPr>
        <w:t>е</w:t>
      </w:r>
      <w:r w:rsidRPr="00BC3163">
        <w:rPr>
          <w:rFonts w:ascii="Times New Roman" w:hAnsi="Times New Roman" w:cs="Times New Roman"/>
          <w:sz w:val="20"/>
          <w:szCs w:val="20"/>
        </w:rPr>
        <w:t>ние вызвало выполнение задания 25. Его выполнили только 11% выпускн</w:t>
      </w:r>
      <w:r w:rsidRPr="00BC3163">
        <w:rPr>
          <w:rFonts w:ascii="Times New Roman" w:hAnsi="Times New Roman" w:cs="Times New Roman"/>
          <w:sz w:val="20"/>
          <w:szCs w:val="20"/>
        </w:rPr>
        <w:t>и</w:t>
      </w:r>
      <w:r w:rsidRPr="00BC3163">
        <w:rPr>
          <w:rFonts w:ascii="Times New Roman" w:hAnsi="Times New Roman" w:cs="Times New Roman"/>
          <w:sz w:val="20"/>
          <w:szCs w:val="20"/>
        </w:rPr>
        <w:t>ков данной группы. Выпускники данной группы успешно справились с зад</w:t>
      </w:r>
      <w:r w:rsidRPr="00BC3163">
        <w:rPr>
          <w:rFonts w:ascii="Times New Roman" w:hAnsi="Times New Roman" w:cs="Times New Roman"/>
          <w:sz w:val="20"/>
          <w:szCs w:val="20"/>
        </w:rPr>
        <w:t>а</w:t>
      </w:r>
      <w:r w:rsidRPr="00BC3163">
        <w:rPr>
          <w:rFonts w:ascii="Times New Roman" w:hAnsi="Times New Roman" w:cs="Times New Roman"/>
          <w:sz w:val="20"/>
          <w:szCs w:val="20"/>
        </w:rPr>
        <w:t>ниями 22 (41% выполнения), 23 (39% выполнения), 24 (64% выполнения), 26 (22% выполнения), 27 (66% выполнения), 28 (51%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Для обучающихся, набравших от 81 до 100 баллов, задания данной кат</w:t>
      </w:r>
      <w:r w:rsidRPr="00BC3163">
        <w:rPr>
          <w:rFonts w:ascii="Times New Roman" w:hAnsi="Times New Roman" w:cs="Times New Roman"/>
          <w:sz w:val="20"/>
          <w:szCs w:val="20"/>
        </w:rPr>
        <w:t>е</w:t>
      </w:r>
      <w:r w:rsidRPr="00BC3163">
        <w:rPr>
          <w:rFonts w:ascii="Times New Roman" w:hAnsi="Times New Roman" w:cs="Times New Roman"/>
          <w:sz w:val="20"/>
          <w:szCs w:val="20"/>
        </w:rPr>
        <w:t>гории не вызвали существенных затруднений. Процент выполнения составил от 42% до 92%. Наименее успешно обучающиеся справились с заданием 25 (42% выполнения), наиболее успешно обучающиеся справились с заданиями 24 и 27 (92%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Наиболее типичными оказались ошибки при выполнении заданий, св</w:t>
      </w:r>
      <w:r w:rsidRPr="00BC3163">
        <w:rPr>
          <w:rFonts w:ascii="Times New Roman" w:hAnsi="Times New Roman" w:cs="Times New Roman"/>
          <w:sz w:val="20"/>
          <w:szCs w:val="20"/>
        </w:rPr>
        <w:t>я</w:t>
      </w:r>
      <w:r w:rsidRPr="00BC3163">
        <w:rPr>
          <w:rFonts w:ascii="Times New Roman" w:hAnsi="Times New Roman" w:cs="Times New Roman"/>
          <w:sz w:val="20"/>
          <w:szCs w:val="20"/>
        </w:rPr>
        <w:t>занных с физиологическими процессами в организме человека, генетическим кодом, жизненным циклом клетки (митоз, мейоз), решением задач по экол</w:t>
      </w:r>
      <w:r w:rsidRPr="00BC3163">
        <w:rPr>
          <w:rFonts w:ascii="Times New Roman" w:hAnsi="Times New Roman" w:cs="Times New Roman"/>
          <w:sz w:val="20"/>
          <w:szCs w:val="20"/>
        </w:rPr>
        <w:t>о</w:t>
      </w:r>
      <w:r w:rsidRPr="00BC3163">
        <w:rPr>
          <w:rFonts w:ascii="Times New Roman" w:hAnsi="Times New Roman" w:cs="Times New Roman"/>
          <w:sz w:val="20"/>
          <w:szCs w:val="20"/>
        </w:rPr>
        <w:t>гии, эволюции, цитологии и генетике.</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Одна из основных причин получения типичных ошибочных ответов – это неумение применить знания в новой ситуации, особенно при выполнении заданий с развернутым ответом. При подготовке к ЕГЭ необходимо обратить внимание на работу с таблицами, рисунками, графиками.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Успехи и недостатки ЕГЭ по биологии не связываем с реализуемыми в регионе учебными программами и используемыми УМК по учебным предм</w:t>
      </w:r>
      <w:r w:rsidRPr="00BC3163">
        <w:rPr>
          <w:rFonts w:ascii="Times New Roman" w:hAnsi="Times New Roman" w:cs="Times New Roman"/>
          <w:sz w:val="20"/>
          <w:szCs w:val="20"/>
        </w:rPr>
        <w:t>е</w:t>
      </w:r>
      <w:r w:rsidRPr="00BC3163">
        <w:rPr>
          <w:rFonts w:ascii="Times New Roman" w:hAnsi="Times New Roman" w:cs="Times New Roman"/>
          <w:sz w:val="20"/>
          <w:szCs w:val="20"/>
        </w:rPr>
        <w:t>там. Скорее это зависит от степени подготовленности и квалификации учит</w:t>
      </w:r>
      <w:r w:rsidRPr="00BC3163">
        <w:rPr>
          <w:rFonts w:ascii="Times New Roman" w:hAnsi="Times New Roman" w:cs="Times New Roman"/>
          <w:sz w:val="20"/>
          <w:szCs w:val="20"/>
        </w:rPr>
        <w:t>е</w:t>
      </w:r>
      <w:r w:rsidRPr="00BC3163">
        <w:rPr>
          <w:rFonts w:ascii="Times New Roman" w:hAnsi="Times New Roman" w:cs="Times New Roman"/>
          <w:sz w:val="20"/>
          <w:szCs w:val="20"/>
        </w:rPr>
        <w:t xml:space="preserve">ля, методики обучения учащихся, отработки проверяемых </w:t>
      </w:r>
      <w:r w:rsidRPr="00BC3163">
        <w:rPr>
          <w:rFonts w:ascii="Times New Roman" w:hAnsi="Times New Roman" w:cs="Times New Roman"/>
          <w:spacing w:val="-2"/>
          <w:sz w:val="20"/>
          <w:szCs w:val="20"/>
        </w:rPr>
        <w:t>элементов соде</w:t>
      </w:r>
      <w:r w:rsidRPr="00BC3163">
        <w:rPr>
          <w:rFonts w:ascii="Times New Roman" w:hAnsi="Times New Roman" w:cs="Times New Roman"/>
          <w:spacing w:val="-2"/>
          <w:sz w:val="20"/>
          <w:szCs w:val="20"/>
        </w:rPr>
        <w:t>р</w:t>
      </w:r>
      <w:r w:rsidRPr="00BC3163">
        <w:rPr>
          <w:rFonts w:ascii="Times New Roman" w:hAnsi="Times New Roman" w:cs="Times New Roman"/>
          <w:spacing w:val="-2"/>
          <w:sz w:val="20"/>
          <w:szCs w:val="20"/>
        </w:rPr>
        <w:t>жания, умений, видов деятельности и, несомненно, правильно проведенной профессиональной ориентации обучающихся, их высокой степени учебной мотивации и самостоятельности.</w:t>
      </w:r>
    </w:p>
    <w:p w:rsidR="00057DA0" w:rsidRPr="00BC3163" w:rsidRDefault="00057DA0" w:rsidP="004F26A6">
      <w:pPr>
        <w:spacing w:after="0" w:line="240" w:lineRule="auto"/>
        <w:ind w:firstLine="284"/>
        <w:jc w:val="both"/>
        <w:rPr>
          <w:rFonts w:ascii="Times New Roman" w:hAnsi="Times New Roman" w:cs="Times New Roman"/>
          <w:sz w:val="20"/>
          <w:szCs w:val="20"/>
        </w:rPr>
      </w:pPr>
    </w:p>
    <w:p w:rsidR="00057DA0" w:rsidRPr="00BC3163" w:rsidRDefault="00057DA0" w:rsidP="00BC3163">
      <w:pPr>
        <w:spacing w:after="0" w:line="240" w:lineRule="auto"/>
        <w:jc w:val="center"/>
        <w:rPr>
          <w:rFonts w:ascii="Times New Roman" w:hAnsi="Times New Roman" w:cs="Times New Roman"/>
          <w:sz w:val="20"/>
          <w:szCs w:val="20"/>
        </w:rPr>
      </w:pPr>
      <w:r w:rsidRPr="00BC3163">
        <w:rPr>
          <w:rFonts w:ascii="Times New Roman" w:hAnsi="Times New Roman" w:cs="Times New Roman"/>
          <w:b/>
          <w:sz w:val="20"/>
          <w:szCs w:val="20"/>
        </w:rPr>
        <w:t>Выводы об итогах выполнения заданий, групп заданий</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Перечень элементов содержания / умений и видов деятельности, усвоение которых всеми школьниками Республики Хакасия при выполнении ЕГЭ по биологии в целом можно считать достаточными (по всем группам обуча</w:t>
      </w:r>
      <w:r w:rsidRPr="00BC3163">
        <w:rPr>
          <w:rFonts w:ascii="Times New Roman" w:hAnsi="Times New Roman" w:cs="Times New Roman"/>
          <w:sz w:val="20"/>
          <w:szCs w:val="20"/>
        </w:rPr>
        <w:t>ю</w:t>
      </w:r>
      <w:r w:rsidRPr="00BC3163">
        <w:rPr>
          <w:rFonts w:ascii="Times New Roman" w:hAnsi="Times New Roman" w:cs="Times New Roman"/>
          <w:sz w:val="20"/>
          <w:szCs w:val="20"/>
        </w:rPr>
        <w:t>щихся средний процент выполнения составляет выше 50%.):</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Задания с кратким ответом базового уровня сложности</w:t>
      </w:r>
      <w:r w:rsidRPr="00BC3163">
        <w:rPr>
          <w:rFonts w:ascii="Times New Roman" w:hAnsi="Times New Roman" w:cs="Times New Roman"/>
          <w:spacing w:val="-2"/>
          <w:sz w:val="20"/>
          <w:szCs w:val="20"/>
        </w:rPr>
        <w:t>: все задания (1-4, 6-7, 9, 11-12, 15, 17, 21).</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Задания с кратким ответом повышенного уровня сложности: 5, 8, 10, 12, 16, 20.</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Перечень элементов содержания / умений и видов деятельности, усвоение которых всеми школьниками Республики Хакасия при выполнении ЕГЭ по биологии в целом нельзя считать достаточными (по всем группам обуча</w:t>
      </w:r>
      <w:r w:rsidRPr="00BC3163">
        <w:rPr>
          <w:rFonts w:ascii="Times New Roman" w:hAnsi="Times New Roman" w:cs="Times New Roman"/>
          <w:sz w:val="20"/>
          <w:szCs w:val="20"/>
        </w:rPr>
        <w:t>ю</w:t>
      </w:r>
      <w:r w:rsidRPr="00BC3163">
        <w:rPr>
          <w:rFonts w:ascii="Times New Roman" w:hAnsi="Times New Roman" w:cs="Times New Roman"/>
          <w:sz w:val="20"/>
          <w:szCs w:val="20"/>
        </w:rPr>
        <w:t>щихся средний процент выполнения ниже 50%):</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Задания с кратким ответом повышенного уровня сложности: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14 – организм человека / установление последовательности (46% выпо</w:t>
      </w:r>
      <w:r w:rsidRPr="00BC3163">
        <w:rPr>
          <w:rFonts w:ascii="Times New Roman" w:hAnsi="Times New Roman" w:cs="Times New Roman"/>
          <w:sz w:val="20"/>
          <w:szCs w:val="20"/>
        </w:rPr>
        <w:t>л</w:t>
      </w:r>
      <w:r w:rsidRPr="00BC3163">
        <w:rPr>
          <w:rFonts w:ascii="Times New Roman" w:hAnsi="Times New Roman" w:cs="Times New Roman"/>
          <w:sz w:val="20"/>
          <w:szCs w:val="20"/>
        </w:rPr>
        <w:t>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18 – экосистемы и присущие им закономерности; биосфера / установление соответствия (без рисунка) (40%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19 – общебиологические закономерности / установление соответствия (без рисунка) (49%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Задания с развернутым ответом высокого уровня сложности: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22 – применение биологических знаний в практико-ориентированных с</w:t>
      </w:r>
      <w:r w:rsidRPr="00BC3163">
        <w:rPr>
          <w:rFonts w:ascii="Times New Roman" w:hAnsi="Times New Roman" w:cs="Times New Roman"/>
          <w:sz w:val="20"/>
          <w:szCs w:val="20"/>
        </w:rPr>
        <w:t>и</w:t>
      </w:r>
      <w:r w:rsidRPr="00BC3163">
        <w:rPr>
          <w:rFonts w:ascii="Times New Roman" w:hAnsi="Times New Roman" w:cs="Times New Roman"/>
          <w:sz w:val="20"/>
          <w:szCs w:val="20"/>
        </w:rPr>
        <w:t>туациях (практико-ориентированное задание) (24%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23 – задание с изображением биологического объекта (21%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24 – задание на анализ биологической информации (35%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25 – обобщение и применение знаний о человеке и многообразии орг</w:t>
      </w:r>
      <w:r w:rsidRPr="00BC3163">
        <w:rPr>
          <w:rFonts w:ascii="Times New Roman" w:hAnsi="Times New Roman" w:cs="Times New Roman"/>
          <w:sz w:val="20"/>
          <w:szCs w:val="20"/>
        </w:rPr>
        <w:t>а</w:t>
      </w:r>
      <w:r w:rsidRPr="00BC3163">
        <w:rPr>
          <w:rFonts w:ascii="Times New Roman" w:hAnsi="Times New Roman" w:cs="Times New Roman"/>
          <w:sz w:val="20"/>
          <w:szCs w:val="20"/>
        </w:rPr>
        <w:t>низмов (6%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26 – обобщение и применение знаний об эволюции органического мира и экологических закономерностях в новой ситуации (13%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27 – решение задач по цитологии на применение знаний в новой ситуации (35%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28 – решение задач по генетике на применение знаний в новой ситуации (25%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Анализ по группам обучающихся, набравших различное количество ба</w:t>
      </w:r>
      <w:r w:rsidRPr="00BC3163">
        <w:rPr>
          <w:rFonts w:ascii="Times New Roman" w:hAnsi="Times New Roman" w:cs="Times New Roman"/>
          <w:sz w:val="20"/>
          <w:szCs w:val="20"/>
        </w:rPr>
        <w:t>л</w:t>
      </w:r>
      <w:r w:rsidRPr="00BC3163">
        <w:rPr>
          <w:rFonts w:ascii="Times New Roman" w:hAnsi="Times New Roman" w:cs="Times New Roman"/>
          <w:sz w:val="20"/>
          <w:szCs w:val="20"/>
        </w:rPr>
        <w:t>лов, позволяет установить, что наибольшее затруднение у всех категорий выпускников вызвало задание 25 на обобщение и применение знаний о чел</w:t>
      </w:r>
      <w:r w:rsidRPr="00BC3163">
        <w:rPr>
          <w:rFonts w:ascii="Times New Roman" w:hAnsi="Times New Roman" w:cs="Times New Roman"/>
          <w:sz w:val="20"/>
          <w:szCs w:val="20"/>
        </w:rPr>
        <w:t>о</w:t>
      </w:r>
      <w:r w:rsidRPr="00BC3163">
        <w:rPr>
          <w:rFonts w:ascii="Times New Roman" w:hAnsi="Times New Roman" w:cs="Times New Roman"/>
          <w:sz w:val="20"/>
          <w:szCs w:val="20"/>
        </w:rPr>
        <w:t>веке и многообразии организмов (6% выполнения).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Полученные результаты позволяют сделать вывод о слабо сформирова</w:t>
      </w:r>
      <w:r w:rsidRPr="00BC3163">
        <w:rPr>
          <w:rFonts w:ascii="Times New Roman" w:hAnsi="Times New Roman" w:cs="Times New Roman"/>
          <w:sz w:val="20"/>
          <w:szCs w:val="20"/>
        </w:rPr>
        <w:t>н</w:t>
      </w:r>
      <w:r w:rsidRPr="00BC3163">
        <w:rPr>
          <w:rFonts w:ascii="Times New Roman" w:hAnsi="Times New Roman" w:cs="Times New Roman"/>
          <w:sz w:val="20"/>
          <w:szCs w:val="20"/>
        </w:rPr>
        <w:t>ных умениях: устанавливать последовательность, соответствие, сравнивать, выделять особенности, признаки биологических объектов, обобщать и пр</w:t>
      </w:r>
      <w:r w:rsidRPr="00BC3163">
        <w:rPr>
          <w:rFonts w:ascii="Times New Roman" w:hAnsi="Times New Roman" w:cs="Times New Roman"/>
          <w:sz w:val="20"/>
          <w:szCs w:val="20"/>
        </w:rPr>
        <w:t>и</w:t>
      </w:r>
      <w:r w:rsidRPr="00BC3163">
        <w:rPr>
          <w:rFonts w:ascii="Times New Roman" w:hAnsi="Times New Roman" w:cs="Times New Roman"/>
          <w:sz w:val="20"/>
          <w:szCs w:val="20"/>
        </w:rPr>
        <w:t>менять знания в новой ситуации, работать с изображением объекта, решать задачи по цитологии и генетике (применять знания и умения в новой ситу</w:t>
      </w:r>
      <w:r w:rsidRPr="00BC3163">
        <w:rPr>
          <w:rFonts w:ascii="Times New Roman" w:hAnsi="Times New Roman" w:cs="Times New Roman"/>
          <w:sz w:val="20"/>
          <w:szCs w:val="20"/>
        </w:rPr>
        <w:t>а</w:t>
      </w:r>
      <w:r w:rsidRPr="00BC3163">
        <w:rPr>
          <w:rFonts w:ascii="Times New Roman" w:hAnsi="Times New Roman" w:cs="Times New Roman"/>
          <w:sz w:val="20"/>
          <w:szCs w:val="20"/>
        </w:rPr>
        <w:t>ции). Это обусловлено тем, что при подготовке к экзамену учащиеся стар</w:t>
      </w:r>
      <w:r w:rsidRPr="00BC3163">
        <w:rPr>
          <w:rFonts w:ascii="Times New Roman" w:hAnsi="Times New Roman" w:cs="Times New Roman"/>
          <w:sz w:val="20"/>
          <w:szCs w:val="20"/>
        </w:rPr>
        <w:t>а</w:t>
      </w:r>
      <w:r w:rsidRPr="00BC3163">
        <w:rPr>
          <w:rFonts w:ascii="Times New Roman" w:hAnsi="Times New Roman" w:cs="Times New Roman"/>
          <w:sz w:val="20"/>
          <w:szCs w:val="20"/>
        </w:rPr>
        <w:t>ются заучивать материал, оказываются не готовыми применить его на пра</w:t>
      </w:r>
      <w:r w:rsidRPr="00BC3163">
        <w:rPr>
          <w:rFonts w:ascii="Times New Roman" w:hAnsi="Times New Roman" w:cs="Times New Roman"/>
          <w:sz w:val="20"/>
          <w:szCs w:val="20"/>
        </w:rPr>
        <w:t>к</w:t>
      </w:r>
      <w:r w:rsidRPr="00BC3163">
        <w:rPr>
          <w:rFonts w:ascii="Times New Roman" w:hAnsi="Times New Roman" w:cs="Times New Roman"/>
          <w:sz w:val="20"/>
          <w:szCs w:val="20"/>
        </w:rPr>
        <w:t>тике, недостаточно внимания обращают на рисунки с изображением биол</w:t>
      </w:r>
      <w:r w:rsidRPr="00BC3163">
        <w:rPr>
          <w:rFonts w:ascii="Times New Roman" w:hAnsi="Times New Roman" w:cs="Times New Roman"/>
          <w:sz w:val="20"/>
          <w:szCs w:val="20"/>
        </w:rPr>
        <w:t>о</w:t>
      </w:r>
      <w:r w:rsidRPr="00BC3163">
        <w:rPr>
          <w:rFonts w:ascii="Times New Roman" w:hAnsi="Times New Roman" w:cs="Times New Roman"/>
          <w:sz w:val="20"/>
          <w:szCs w:val="20"/>
        </w:rPr>
        <w:t>гических объектов, процессов, представленных во всех школьных учебниках.</w:t>
      </w:r>
    </w:p>
    <w:p w:rsidR="00057DA0" w:rsidRPr="00BC3163" w:rsidRDefault="00057DA0" w:rsidP="004F26A6">
      <w:pPr>
        <w:spacing w:after="0" w:line="240" w:lineRule="auto"/>
        <w:ind w:firstLine="284"/>
        <w:jc w:val="both"/>
        <w:rPr>
          <w:rFonts w:ascii="Times New Roman" w:hAnsi="Times New Roman" w:cs="Times New Roman"/>
          <w:b/>
          <w:sz w:val="20"/>
          <w:szCs w:val="20"/>
        </w:rPr>
      </w:pPr>
      <w:r w:rsidRPr="00BC3163">
        <w:rPr>
          <w:rFonts w:ascii="Times New Roman" w:hAnsi="Times New Roman" w:cs="Times New Roman"/>
          <w:spacing w:val="4"/>
          <w:sz w:val="20"/>
          <w:szCs w:val="20"/>
        </w:rPr>
        <w:t>Рекомендации для системы образования Республики Хакасия, вкл</w:t>
      </w:r>
      <w:r w:rsidRPr="00BC3163">
        <w:rPr>
          <w:rFonts w:ascii="Times New Roman" w:hAnsi="Times New Roman" w:cs="Times New Roman"/>
          <w:spacing w:val="4"/>
          <w:sz w:val="20"/>
          <w:szCs w:val="20"/>
        </w:rPr>
        <w:t>ю</w:t>
      </w:r>
      <w:r w:rsidRPr="00BC3163">
        <w:rPr>
          <w:rFonts w:ascii="Times New Roman" w:hAnsi="Times New Roman" w:cs="Times New Roman"/>
          <w:spacing w:val="4"/>
          <w:sz w:val="20"/>
          <w:szCs w:val="20"/>
        </w:rPr>
        <w:t>ченные в Статистико-аналитический отчет результатов ЕГЭ в 2019 году, а также мероприятия, предложенные для включения</w:t>
      </w:r>
      <w:r w:rsidRPr="00BC3163">
        <w:rPr>
          <w:rFonts w:ascii="Times New Roman" w:hAnsi="Times New Roman" w:cs="Times New Roman"/>
          <w:spacing w:val="-4"/>
          <w:sz w:val="20"/>
          <w:szCs w:val="20"/>
        </w:rPr>
        <w:t xml:space="preserve"> в дорожную карту и пр</w:t>
      </w:r>
      <w:r w:rsidRPr="00BC3163">
        <w:rPr>
          <w:rFonts w:ascii="Times New Roman" w:hAnsi="Times New Roman" w:cs="Times New Roman"/>
          <w:spacing w:val="-4"/>
          <w:sz w:val="20"/>
          <w:szCs w:val="20"/>
        </w:rPr>
        <w:t>о</w:t>
      </w:r>
      <w:r w:rsidRPr="00BC3163">
        <w:rPr>
          <w:rFonts w:ascii="Times New Roman" w:hAnsi="Times New Roman" w:cs="Times New Roman"/>
          <w:spacing w:val="-4"/>
          <w:sz w:val="20"/>
          <w:szCs w:val="20"/>
        </w:rPr>
        <w:t>веденные в Республике Хакасия в 2019 году положительно отражаются</w:t>
      </w:r>
      <w:r w:rsidRPr="00BC3163">
        <w:rPr>
          <w:rFonts w:ascii="Times New Roman" w:hAnsi="Times New Roman" w:cs="Times New Roman"/>
          <w:sz w:val="20"/>
          <w:szCs w:val="20"/>
        </w:rPr>
        <w:t xml:space="preserve"> на д</w:t>
      </w:r>
      <w:r w:rsidRPr="00BC3163">
        <w:rPr>
          <w:rFonts w:ascii="Times New Roman" w:hAnsi="Times New Roman" w:cs="Times New Roman"/>
          <w:sz w:val="20"/>
          <w:szCs w:val="20"/>
        </w:rPr>
        <w:t>и</w:t>
      </w:r>
      <w:r w:rsidRPr="00BC3163">
        <w:rPr>
          <w:rFonts w:ascii="Times New Roman" w:hAnsi="Times New Roman" w:cs="Times New Roman"/>
          <w:sz w:val="20"/>
          <w:szCs w:val="20"/>
        </w:rPr>
        <w:t>намике результатов ЕГЭ по биологии, о чем свидетельствует анализ анкет педагогов, которые показали, что содержание мероприятий актуально и соо</w:t>
      </w:r>
      <w:r w:rsidRPr="00BC3163">
        <w:rPr>
          <w:rFonts w:ascii="Times New Roman" w:hAnsi="Times New Roman" w:cs="Times New Roman"/>
          <w:sz w:val="20"/>
          <w:szCs w:val="20"/>
        </w:rPr>
        <w:t>т</w:t>
      </w:r>
      <w:r w:rsidRPr="00BC3163">
        <w:rPr>
          <w:rFonts w:ascii="Times New Roman" w:hAnsi="Times New Roman" w:cs="Times New Roman"/>
          <w:sz w:val="20"/>
          <w:szCs w:val="20"/>
        </w:rPr>
        <w:t>ветствует запросам учителей. Благодаря проведенным мероприятиям, отм</w:t>
      </w:r>
      <w:r w:rsidRPr="00BC3163">
        <w:rPr>
          <w:rFonts w:ascii="Times New Roman" w:hAnsi="Times New Roman" w:cs="Times New Roman"/>
          <w:sz w:val="20"/>
          <w:szCs w:val="20"/>
        </w:rPr>
        <w:t>е</w:t>
      </w:r>
      <w:r w:rsidRPr="00BC3163">
        <w:rPr>
          <w:rFonts w:ascii="Times New Roman" w:hAnsi="Times New Roman" w:cs="Times New Roman"/>
          <w:sz w:val="20"/>
          <w:szCs w:val="20"/>
        </w:rPr>
        <w:t>чен выход школ с низкими результатами по итогам ЕГЭ в 2019 г. из группы кризисных.</w:t>
      </w:r>
    </w:p>
    <w:p w:rsidR="00057DA0" w:rsidRPr="00BC3163" w:rsidRDefault="00057DA0" w:rsidP="004F26A6">
      <w:pPr>
        <w:spacing w:after="0" w:line="240" w:lineRule="auto"/>
        <w:jc w:val="center"/>
        <w:rPr>
          <w:rFonts w:ascii="Times New Roman" w:hAnsi="Times New Roman" w:cs="Times New Roman"/>
          <w:b/>
          <w:sz w:val="20"/>
          <w:szCs w:val="20"/>
        </w:rPr>
      </w:pPr>
    </w:p>
    <w:p w:rsidR="00057DA0" w:rsidRPr="00412C5F" w:rsidRDefault="00057DA0" w:rsidP="00BC3163">
      <w:pPr>
        <w:pStyle w:val="Heading2"/>
        <w:keepLines/>
        <w:numPr>
          <w:ilvl w:val="1"/>
          <w:numId w:val="0"/>
        </w:numPr>
        <w:spacing w:before="0" w:after="0" w:line="240" w:lineRule="auto"/>
        <w:jc w:val="center"/>
        <w:rPr>
          <w:rFonts w:ascii="Times New Roman" w:hAnsi="Times New Roman"/>
          <w:i w:val="0"/>
          <w:smallCaps/>
          <w:spacing w:val="-4"/>
          <w:sz w:val="20"/>
          <w:szCs w:val="24"/>
        </w:rPr>
      </w:pPr>
      <w:r w:rsidRPr="00412C5F">
        <w:rPr>
          <w:rFonts w:ascii="Times New Roman" w:hAnsi="Times New Roman"/>
          <w:i w:val="0"/>
          <w:spacing w:val="-4"/>
          <w:sz w:val="20"/>
          <w:szCs w:val="24"/>
        </w:rPr>
        <w:t>4. Рекомендации для системы образования субъекта Российской Федерации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 связи с вышеизложенным можно рекомендовать при изучении критер</w:t>
      </w:r>
      <w:r w:rsidRPr="00BC3163">
        <w:rPr>
          <w:rFonts w:ascii="Times New Roman" w:hAnsi="Times New Roman" w:cs="Times New Roman"/>
          <w:sz w:val="20"/>
          <w:szCs w:val="20"/>
        </w:rPr>
        <w:t>и</w:t>
      </w:r>
      <w:r w:rsidRPr="00BC3163">
        <w:rPr>
          <w:rFonts w:ascii="Times New Roman" w:hAnsi="Times New Roman" w:cs="Times New Roman"/>
          <w:sz w:val="20"/>
          <w:szCs w:val="20"/>
        </w:rPr>
        <w:t>ев оценивания заданий с развернутым ответом учитывать различные тра</w:t>
      </w:r>
      <w:r w:rsidRPr="00BC3163">
        <w:rPr>
          <w:rFonts w:ascii="Times New Roman" w:hAnsi="Times New Roman" w:cs="Times New Roman"/>
          <w:sz w:val="20"/>
          <w:szCs w:val="20"/>
        </w:rPr>
        <w:t>к</w:t>
      </w:r>
      <w:r w:rsidRPr="00BC3163">
        <w:rPr>
          <w:rFonts w:ascii="Times New Roman" w:hAnsi="Times New Roman" w:cs="Times New Roman"/>
          <w:sz w:val="20"/>
          <w:szCs w:val="20"/>
        </w:rPr>
        <w:t>товки терминов, существующие в системе среднего образования. Следует особо обратить внимание на вопросы, которые встречаются ежегодно и в</w:t>
      </w:r>
      <w:r w:rsidRPr="00BC3163">
        <w:rPr>
          <w:rFonts w:ascii="Times New Roman" w:hAnsi="Times New Roman" w:cs="Times New Roman"/>
          <w:sz w:val="20"/>
          <w:szCs w:val="20"/>
        </w:rPr>
        <w:t>ы</w:t>
      </w:r>
      <w:r w:rsidRPr="00BC3163">
        <w:rPr>
          <w:rFonts w:ascii="Times New Roman" w:hAnsi="Times New Roman" w:cs="Times New Roman"/>
          <w:sz w:val="20"/>
          <w:szCs w:val="20"/>
        </w:rPr>
        <w:t>зывают затруднения у участников ЕГЭ: химический состав клеток, обмен веществ и превращение энергии, способы видообразования, движущие фа</w:t>
      </w:r>
      <w:r w:rsidRPr="00BC3163">
        <w:rPr>
          <w:rFonts w:ascii="Times New Roman" w:hAnsi="Times New Roman" w:cs="Times New Roman"/>
          <w:sz w:val="20"/>
          <w:szCs w:val="20"/>
        </w:rPr>
        <w:t>к</w:t>
      </w:r>
      <w:r w:rsidRPr="00BC3163">
        <w:rPr>
          <w:rFonts w:ascii="Times New Roman" w:hAnsi="Times New Roman" w:cs="Times New Roman"/>
          <w:sz w:val="20"/>
          <w:szCs w:val="20"/>
        </w:rPr>
        <w:t>торы эволюции, особенности прохождения митоза и мейоза, фотосинтез и хемосинтез, особенности строения про– и эукариотических клеток.</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Для получения максимальных баллов при подготовке к экзамену участн</w:t>
      </w:r>
      <w:r w:rsidRPr="00BC3163">
        <w:rPr>
          <w:rFonts w:ascii="Times New Roman" w:hAnsi="Times New Roman" w:cs="Times New Roman"/>
          <w:sz w:val="20"/>
          <w:szCs w:val="20"/>
        </w:rPr>
        <w:t>и</w:t>
      </w:r>
      <w:r w:rsidRPr="00BC3163">
        <w:rPr>
          <w:rFonts w:ascii="Times New Roman" w:hAnsi="Times New Roman" w:cs="Times New Roman"/>
          <w:sz w:val="20"/>
          <w:szCs w:val="20"/>
        </w:rPr>
        <w:t>кам следует обратить внимание на овладение умениями: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 обосновывать: значение методов биологической науки, биологических теорий и законов в познании живой природы, в реализации наследственной информации организма, эволюционной теории в развитии органического м</w:t>
      </w:r>
      <w:r w:rsidRPr="00BC3163">
        <w:rPr>
          <w:rFonts w:ascii="Times New Roman" w:hAnsi="Times New Roman" w:cs="Times New Roman"/>
          <w:sz w:val="20"/>
          <w:szCs w:val="20"/>
        </w:rPr>
        <w:t>и</w:t>
      </w:r>
      <w:r w:rsidRPr="00BC3163">
        <w:rPr>
          <w:rFonts w:ascii="Times New Roman" w:hAnsi="Times New Roman" w:cs="Times New Roman"/>
          <w:sz w:val="20"/>
          <w:szCs w:val="20"/>
        </w:rPr>
        <w:t>ра и формирования приспособлений; законов генетики в развитии селекции, биотехнологии; сущность учения В. И. Вернадского о функциях живого в</w:t>
      </w:r>
      <w:r w:rsidRPr="00BC3163">
        <w:rPr>
          <w:rFonts w:ascii="Times New Roman" w:hAnsi="Times New Roman" w:cs="Times New Roman"/>
          <w:sz w:val="20"/>
          <w:szCs w:val="20"/>
        </w:rPr>
        <w:t>е</w:t>
      </w:r>
      <w:r w:rsidRPr="00BC3163">
        <w:rPr>
          <w:rFonts w:ascii="Times New Roman" w:hAnsi="Times New Roman" w:cs="Times New Roman"/>
          <w:sz w:val="20"/>
          <w:szCs w:val="20"/>
        </w:rPr>
        <w:t>щества в биосфере, последствия глобальных изменений и меры сохранения равновесия в природе;</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 анализировать биологическую информацию, осмысливать и определять верные и неверные суждения, исправлять их; объяснять этапы видообразов</w:t>
      </w:r>
      <w:r w:rsidRPr="00BC3163">
        <w:rPr>
          <w:rFonts w:ascii="Times New Roman" w:hAnsi="Times New Roman" w:cs="Times New Roman"/>
          <w:sz w:val="20"/>
          <w:szCs w:val="20"/>
        </w:rPr>
        <w:t>а</w:t>
      </w:r>
      <w:r w:rsidRPr="00BC3163">
        <w:rPr>
          <w:rFonts w:ascii="Times New Roman" w:hAnsi="Times New Roman" w:cs="Times New Roman"/>
          <w:sz w:val="20"/>
          <w:szCs w:val="20"/>
        </w:rPr>
        <w:t>ния и формирования приспособленности организмов с позиции синтетич</w:t>
      </w:r>
      <w:r w:rsidRPr="00BC3163">
        <w:rPr>
          <w:rFonts w:ascii="Times New Roman" w:hAnsi="Times New Roman" w:cs="Times New Roman"/>
          <w:sz w:val="20"/>
          <w:szCs w:val="20"/>
        </w:rPr>
        <w:t>е</w:t>
      </w:r>
      <w:r w:rsidRPr="00BC3163">
        <w:rPr>
          <w:rFonts w:ascii="Times New Roman" w:hAnsi="Times New Roman" w:cs="Times New Roman"/>
          <w:sz w:val="20"/>
          <w:szCs w:val="20"/>
        </w:rPr>
        <w:t>ской теории эволюции;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 объяснять сущность и значение биологических законов, теорий, закон</w:t>
      </w:r>
      <w:r w:rsidRPr="00BC3163">
        <w:rPr>
          <w:rFonts w:ascii="Times New Roman" w:hAnsi="Times New Roman" w:cs="Times New Roman"/>
          <w:sz w:val="20"/>
          <w:szCs w:val="20"/>
        </w:rPr>
        <w:t>о</w:t>
      </w:r>
      <w:r w:rsidRPr="00BC3163">
        <w:rPr>
          <w:rFonts w:ascii="Times New Roman" w:hAnsi="Times New Roman" w:cs="Times New Roman"/>
          <w:sz w:val="20"/>
          <w:szCs w:val="20"/>
        </w:rPr>
        <w:t>мерностей, использовать их для объяснения процессов и явлений в живой природе; формулировать выводы; применять знания теоретические знания в новой ситуации при решении биологических задач для обоснования пол</w:t>
      </w:r>
      <w:r w:rsidRPr="00BC3163">
        <w:rPr>
          <w:rFonts w:ascii="Times New Roman" w:hAnsi="Times New Roman" w:cs="Times New Roman"/>
          <w:sz w:val="20"/>
          <w:szCs w:val="20"/>
        </w:rPr>
        <w:t>у</w:t>
      </w:r>
      <w:r w:rsidRPr="00BC3163">
        <w:rPr>
          <w:rFonts w:ascii="Times New Roman" w:hAnsi="Times New Roman" w:cs="Times New Roman"/>
          <w:sz w:val="20"/>
          <w:szCs w:val="20"/>
        </w:rPr>
        <w:t>ченных результатов, делать обобщения;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 устанавливать причинно-следственные связи между строением и фун</w:t>
      </w:r>
      <w:r w:rsidRPr="00BC3163">
        <w:rPr>
          <w:rFonts w:ascii="Times New Roman" w:hAnsi="Times New Roman" w:cs="Times New Roman"/>
          <w:sz w:val="20"/>
          <w:szCs w:val="20"/>
        </w:rPr>
        <w:t>к</w:t>
      </w:r>
      <w:r w:rsidRPr="00BC3163">
        <w:rPr>
          <w:rFonts w:ascii="Times New Roman" w:hAnsi="Times New Roman" w:cs="Times New Roman"/>
          <w:sz w:val="20"/>
          <w:szCs w:val="20"/>
        </w:rPr>
        <w:t>циями биологических объектов, явлениями природы, движущими силами и</w:t>
      </w:r>
      <w:r>
        <w:rPr>
          <w:rFonts w:ascii="Times New Roman" w:hAnsi="Times New Roman" w:cs="Times New Roman"/>
          <w:sz w:val="20"/>
          <w:szCs w:val="20"/>
        </w:rPr>
        <w:t> </w:t>
      </w:r>
      <w:r w:rsidRPr="00BC3163">
        <w:rPr>
          <w:rFonts w:ascii="Times New Roman" w:hAnsi="Times New Roman" w:cs="Times New Roman"/>
          <w:sz w:val="20"/>
          <w:szCs w:val="20"/>
        </w:rPr>
        <w:t>результатами эволюции, устойчивостью экосистем и их способностью с</w:t>
      </w:r>
      <w:r w:rsidRPr="00BC3163">
        <w:rPr>
          <w:rFonts w:ascii="Times New Roman" w:hAnsi="Times New Roman" w:cs="Times New Roman"/>
          <w:sz w:val="20"/>
          <w:szCs w:val="20"/>
        </w:rPr>
        <w:t>а</w:t>
      </w:r>
      <w:r w:rsidRPr="00BC3163">
        <w:rPr>
          <w:rFonts w:ascii="Times New Roman" w:hAnsi="Times New Roman" w:cs="Times New Roman"/>
          <w:sz w:val="20"/>
          <w:szCs w:val="20"/>
        </w:rPr>
        <w:t>морегуляции.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В-третьих, на уроках и во внеурочной деятельности необходимо обесп</w:t>
      </w:r>
      <w:r w:rsidRPr="00BC3163">
        <w:rPr>
          <w:rFonts w:ascii="Times New Roman" w:hAnsi="Times New Roman" w:cs="Times New Roman"/>
          <w:sz w:val="20"/>
          <w:szCs w:val="20"/>
        </w:rPr>
        <w:t>е</w:t>
      </w:r>
      <w:r w:rsidRPr="00BC3163">
        <w:rPr>
          <w:rFonts w:ascii="Times New Roman" w:hAnsi="Times New Roman" w:cs="Times New Roman"/>
          <w:sz w:val="20"/>
          <w:szCs w:val="20"/>
        </w:rPr>
        <w:t>чить освоение обучающимися основного содержания курса биологии (баз</w:t>
      </w:r>
      <w:r w:rsidRPr="00BC3163">
        <w:rPr>
          <w:rFonts w:ascii="Times New Roman" w:hAnsi="Times New Roman" w:cs="Times New Roman"/>
          <w:sz w:val="20"/>
          <w:szCs w:val="20"/>
        </w:rPr>
        <w:t>о</w:t>
      </w:r>
      <w:r w:rsidRPr="00BC3163">
        <w:rPr>
          <w:rFonts w:ascii="Times New Roman" w:hAnsi="Times New Roman" w:cs="Times New Roman"/>
          <w:sz w:val="20"/>
          <w:szCs w:val="20"/>
        </w:rPr>
        <w:t>вого и профильного уровней) и оперирования разнообразными видами уче</w:t>
      </w:r>
      <w:r w:rsidRPr="00BC3163">
        <w:rPr>
          <w:rFonts w:ascii="Times New Roman" w:hAnsi="Times New Roman" w:cs="Times New Roman"/>
          <w:sz w:val="20"/>
          <w:szCs w:val="20"/>
        </w:rPr>
        <w:t>б</w:t>
      </w:r>
      <w:r w:rsidRPr="00BC3163">
        <w:rPr>
          <w:rFonts w:ascii="Times New Roman" w:hAnsi="Times New Roman" w:cs="Times New Roman"/>
          <w:sz w:val="20"/>
          <w:szCs w:val="20"/>
        </w:rPr>
        <w:t>ной деятельности, предусмотренными в Федеральном компоненте государс</w:t>
      </w:r>
      <w:r w:rsidRPr="00BC3163">
        <w:rPr>
          <w:rFonts w:ascii="Times New Roman" w:hAnsi="Times New Roman" w:cs="Times New Roman"/>
          <w:sz w:val="20"/>
          <w:szCs w:val="20"/>
        </w:rPr>
        <w:t>т</w:t>
      </w:r>
      <w:r w:rsidRPr="00BC3163">
        <w:rPr>
          <w:rFonts w:ascii="Times New Roman" w:hAnsi="Times New Roman" w:cs="Times New Roman"/>
          <w:sz w:val="20"/>
          <w:szCs w:val="20"/>
        </w:rPr>
        <w:t>венного стандарта общего образования и представленными в кодификаторе элементов содержания и требований к уровню подготовки выпускников.</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В-четвёртых, реализуя рабочую программу и организуя работу с учебной литературой, следует тщательно прорабатывать материал, который традиц</w:t>
      </w:r>
      <w:r w:rsidRPr="00BC3163">
        <w:rPr>
          <w:rFonts w:ascii="Times New Roman" w:hAnsi="Times New Roman" w:cs="Times New Roman"/>
          <w:sz w:val="20"/>
          <w:szCs w:val="20"/>
        </w:rPr>
        <w:t>и</w:t>
      </w:r>
      <w:r w:rsidRPr="00BC3163">
        <w:rPr>
          <w:rFonts w:ascii="Times New Roman" w:hAnsi="Times New Roman" w:cs="Times New Roman"/>
          <w:sz w:val="20"/>
          <w:szCs w:val="20"/>
        </w:rPr>
        <w:t>онно вызывает затруднения у многих выпускников:</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1) обмен веществ и превращение энергии на клеточном и организменном уровне;</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2) методы биотехнологии: селекция, клеточная и генная инженерия;</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3) хромосомный набор клеток, способы деление клеток: митоз и мейоз;</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4) циклы развития споровых и семенных растений, гаметофит и спорофит;</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5) движущие силы эволюции, результаты, пути и направления эволюции растений и животных;</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6) организация и строение нервной системы и нейрогуморальная регул</w:t>
      </w:r>
      <w:r w:rsidRPr="00BC3163">
        <w:rPr>
          <w:rFonts w:ascii="Times New Roman" w:hAnsi="Times New Roman" w:cs="Times New Roman"/>
          <w:sz w:val="20"/>
          <w:szCs w:val="20"/>
        </w:rPr>
        <w:t>я</w:t>
      </w:r>
      <w:r w:rsidRPr="00BC3163">
        <w:rPr>
          <w:rFonts w:ascii="Times New Roman" w:hAnsi="Times New Roman" w:cs="Times New Roman"/>
          <w:sz w:val="20"/>
          <w:szCs w:val="20"/>
        </w:rPr>
        <w:t>ция процессов жизнедеятельности организма человека;</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7) оплодотворение у цветковых растений;</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8) индивидуальное развитие организма (онтогенез).</w:t>
      </w:r>
    </w:p>
    <w:p w:rsidR="00057DA0" w:rsidRPr="00BC3163" w:rsidRDefault="00057DA0" w:rsidP="004F26A6">
      <w:pPr>
        <w:spacing w:after="0" w:line="240" w:lineRule="auto"/>
        <w:ind w:firstLine="284"/>
        <w:jc w:val="both"/>
        <w:rPr>
          <w:rFonts w:ascii="Times New Roman" w:hAnsi="Times New Roman" w:cs="Times New Roman"/>
          <w:spacing w:val="-2"/>
          <w:sz w:val="20"/>
          <w:szCs w:val="20"/>
        </w:rPr>
      </w:pPr>
      <w:r w:rsidRPr="00BC3163">
        <w:rPr>
          <w:rFonts w:ascii="Times New Roman" w:hAnsi="Times New Roman" w:cs="Times New Roman"/>
          <w:sz w:val="20"/>
          <w:szCs w:val="20"/>
        </w:rPr>
        <w:t>В-пятых, для достижения высоких результатов на экзамене в учебном процессе рекомендуется увеличить долю самостоятельной деятельности об</w:t>
      </w:r>
      <w:r w:rsidRPr="00BC3163">
        <w:rPr>
          <w:rFonts w:ascii="Times New Roman" w:hAnsi="Times New Roman" w:cs="Times New Roman"/>
          <w:sz w:val="20"/>
          <w:szCs w:val="20"/>
        </w:rPr>
        <w:t>у</w:t>
      </w:r>
      <w:r w:rsidRPr="00BC3163">
        <w:rPr>
          <w:rFonts w:ascii="Times New Roman" w:hAnsi="Times New Roman" w:cs="Times New Roman"/>
          <w:sz w:val="20"/>
          <w:szCs w:val="20"/>
        </w:rPr>
        <w:t>чающихся как на уроке, так и во внеурочной работе, акцентировать внимание на выполнение творческих, исследовательских заданий. Необходимо обр</w:t>
      </w:r>
      <w:r w:rsidRPr="00BC3163">
        <w:rPr>
          <w:rFonts w:ascii="Times New Roman" w:hAnsi="Times New Roman" w:cs="Times New Roman"/>
          <w:sz w:val="20"/>
          <w:szCs w:val="20"/>
        </w:rPr>
        <w:t>а</w:t>
      </w:r>
      <w:r w:rsidRPr="00BC3163">
        <w:rPr>
          <w:rFonts w:ascii="Times New Roman" w:hAnsi="Times New Roman" w:cs="Times New Roman"/>
          <w:sz w:val="20"/>
          <w:szCs w:val="20"/>
        </w:rPr>
        <w:t xml:space="preserve">тить внимание на качество подготовки обучающихся к решению задач разной </w:t>
      </w:r>
      <w:r w:rsidRPr="00BC3163">
        <w:rPr>
          <w:rFonts w:ascii="Times New Roman" w:hAnsi="Times New Roman" w:cs="Times New Roman"/>
          <w:spacing w:val="-2"/>
          <w:sz w:val="20"/>
          <w:szCs w:val="20"/>
        </w:rPr>
        <w:t>сложности по цитологии, генетике (составление схем скрещивания, отработка алгоритма оформления), экологии и эволюции. Для выработки умений решать задачи по цитологии и генетике отрабатывать алгоритмы их решения, рассма</w:t>
      </w:r>
      <w:r w:rsidRPr="00BC3163">
        <w:rPr>
          <w:rFonts w:ascii="Times New Roman" w:hAnsi="Times New Roman" w:cs="Times New Roman"/>
          <w:spacing w:val="-2"/>
          <w:sz w:val="20"/>
          <w:szCs w:val="20"/>
        </w:rPr>
        <w:t>т</w:t>
      </w:r>
      <w:r w:rsidRPr="00BC3163">
        <w:rPr>
          <w:rFonts w:ascii="Times New Roman" w:hAnsi="Times New Roman" w:cs="Times New Roman"/>
          <w:spacing w:val="-2"/>
          <w:sz w:val="20"/>
          <w:szCs w:val="20"/>
        </w:rPr>
        <w:t>ривать различные типы и способы решения задач.</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 xml:space="preserve">В-шестых, при проведении различных форм текущего и промежуточного контроля в учебном процессе более широко использовать задания разных типов, аналогичные заданиям ЕГЭ. Особое внимание следует уделять </w:t>
      </w:r>
      <w:r w:rsidRPr="00903487">
        <w:rPr>
          <w:rFonts w:ascii="Times New Roman" w:hAnsi="Times New Roman" w:cs="Times New Roman"/>
          <w:spacing w:val="-2"/>
          <w:sz w:val="20"/>
          <w:szCs w:val="20"/>
        </w:rPr>
        <w:t>задан</w:t>
      </w:r>
      <w:r w:rsidRPr="00903487">
        <w:rPr>
          <w:rFonts w:ascii="Times New Roman" w:hAnsi="Times New Roman" w:cs="Times New Roman"/>
          <w:spacing w:val="-2"/>
          <w:sz w:val="20"/>
          <w:szCs w:val="20"/>
        </w:rPr>
        <w:t>и</w:t>
      </w:r>
      <w:r w:rsidRPr="00903487">
        <w:rPr>
          <w:rFonts w:ascii="Times New Roman" w:hAnsi="Times New Roman" w:cs="Times New Roman"/>
          <w:spacing w:val="-2"/>
          <w:sz w:val="20"/>
          <w:szCs w:val="20"/>
        </w:rPr>
        <w:t>ям на развитие умений объяснять, устанавливать взаимосвязи, составлять сх</w:t>
      </w:r>
      <w:r w:rsidRPr="00903487">
        <w:rPr>
          <w:rFonts w:ascii="Times New Roman" w:hAnsi="Times New Roman" w:cs="Times New Roman"/>
          <w:spacing w:val="-2"/>
          <w:sz w:val="20"/>
          <w:szCs w:val="20"/>
        </w:rPr>
        <w:t>е</w:t>
      </w:r>
      <w:r w:rsidRPr="00903487">
        <w:rPr>
          <w:rFonts w:ascii="Times New Roman" w:hAnsi="Times New Roman" w:cs="Times New Roman"/>
          <w:spacing w:val="-2"/>
          <w:sz w:val="20"/>
          <w:szCs w:val="20"/>
        </w:rPr>
        <w:t>мы и таблицы, распознавать и описывать, выявлять сходные признаки и разл</w:t>
      </w:r>
      <w:r w:rsidRPr="00903487">
        <w:rPr>
          <w:rFonts w:ascii="Times New Roman" w:hAnsi="Times New Roman" w:cs="Times New Roman"/>
          <w:spacing w:val="-2"/>
          <w:sz w:val="20"/>
          <w:szCs w:val="20"/>
        </w:rPr>
        <w:t>и</w:t>
      </w:r>
      <w:r w:rsidRPr="00903487">
        <w:rPr>
          <w:rFonts w:ascii="Times New Roman" w:hAnsi="Times New Roman" w:cs="Times New Roman"/>
          <w:spacing w:val="-2"/>
          <w:sz w:val="20"/>
          <w:szCs w:val="20"/>
        </w:rPr>
        <w:t>чия, сравнивать, анализировать, сопоставлять, устанавливать соответствия биологических объектов, процессов, явлений, а также на задания со свободным развёрнутым ответом, требующие от обучающихся умений обоснованно и</w:t>
      </w:r>
      <w:r>
        <w:rPr>
          <w:rFonts w:ascii="Times New Roman" w:hAnsi="Times New Roman" w:cs="Times New Roman"/>
          <w:spacing w:val="-2"/>
          <w:sz w:val="20"/>
          <w:szCs w:val="20"/>
        </w:rPr>
        <w:t> </w:t>
      </w:r>
      <w:r w:rsidRPr="00903487">
        <w:rPr>
          <w:rFonts w:ascii="Times New Roman" w:hAnsi="Times New Roman" w:cs="Times New Roman"/>
          <w:spacing w:val="-2"/>
          <w:sz w:val="20"/>
          <w:szCs w:val="20"/>
        </w:rPr>
        <w:t>кратко излагать свои мысли, применять теоретические знания на практике.</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Реализация поставленных задач возможна при наличии правильно от</w:t>
      </w:r>
      <w:r w:rsidRPr="00BC3163">
        <w:rPr>
          <w:rFonts w:ascii="Times New Roman" w:hAnsi="Times New Roman" w:cs="Times New Roman"/>
          <w:sz w:val="20"/>
          <w:szCs w:val="20"/>
        </w:rPr>
        <w:t>о</w:t>
      </w:r>
      <w:r w:rsidRPr="00BC3163">
        <w:rPr>
          <w:rFonts w:ascii="Times New Roman" w:hAnsi="Times New Roman" w:cs="Times New Roman"/>
          <w:sz w:val="20"/>
          <w:szCs w:val="20"/>
        </w:rPr>
        <w:t>бранной учебной литературы. В первую очередь это учебники базового и</w:t>
      </w:r>
      <w:r>
        <w:rPr>
          <w:rFonts w:ascii="Times New Roman" w:hAnsi="Times New Roman" w:cs="Times New Roman"/>
          <w:sz w:val="20"/>
          <w:szCs w:val="20"/>
          <w:lang w:val="en-US"/>
        </w:rPr>
        <w:t> </w:t>
      </w:r>
      <w:r w:rsidRPr="00BC3163">
        <w:rPr>
          <w:rFonts w:ascii="Times New Roman" w:hAnsi="Times New Roman" w:cs="Times New Roman"/>
          <w:sz w:val="20"/>
          <w:szCs w:val="20"/>
        </w:rPr>
        <w:t>профильного уровней, входящие в федеральный перечень. Столь же тщ</w:t>
      </w:r>
      <w:r w:rsidRPr="00BC3163">
        <w:rPr>
          <w:rFonts w:ascii="Times New Roman" w:hAnsi="Times New Roman" w:cs="Times New Roman"/>
          <w:sz w:val="20"/>
          <w:szCs w:val="20"/>
        </w:rPr>
        <w:t>а</w:t>
      </w:r>
      <w:r w:rsidRPr="00BC3163">
        <w:rPr>
          <w:rFonts w:ascii="Times New Roman" w:hAnsi="Times New Roman" w:cs="Times New Roman"/>
          <w:sz w:val="20"/>
          <w:szCs w:val="20"/>
        </w:rPr>
        <w:t>тельно следует подходить к отбору методических и тренировочных матери</w:t>
      </w:r>
      <w:r w:rsidRPr="00BC3163">
        <w:rPr>
          <w:rFonts w:ascii="Times New Roman" w:hAnsi="Times New Roman" w:cs="Times New Roman"/>
          <w:sz w:val="20"/>
          <w:szCs w:val="20"/>
        </w:rPr>
        <w:t>а</w:t>
      </w:r>
      <w:r w:rsidRPr="00BC3163">
        <w:rPr>
          <w:rFonts w:ascii="Times New Roman" w:hAnsi="Times New Roman" w:cs="Times New Roman"/>
          <w:sz w:val="20"/>
          <w:szCs w:val="20"/>
        </w:rPr>
        <w:t>лов для непосредственной подготовки к экзамену, поскольку не все пособия дают адекватное представление о контрольных измерительных материалах.</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Рекомендованы следующие темы для обсуждения на методических объ</w:t>
      </w:r>
      <w:r w:rsidRPr="00BC3163">
        <w:rPr>
          <w:rFonts w:ascii="Times New Roman" w:hAnsi="Times New Roman" w:cs="Times New Roman"/>
          <w:sz w:val="20"/>
          <w:szCs w:val="20"/>
        </w:rPr>
        <w:t>е</w:t>
      </w:r>
      <w:r w:rsidRPr="00BC3163">
        <w:rPr>
          <w:rFonts w:ascii="Times New Roman" w:hAnsi="Times New Roman" w:cs="Times New Roman"/>
          <w:sz w:val="20"/>
          <w:szCs w:val="20"/>
        </w:rPr>
        <w:t>динениях учителей-предметников в 2020-2010 уч. г.:</w:t>
      </w:r>
    </w:p>
    <w:p w:rsidR="00057DA0" w:rsidRPr="00BC3163" w:rsidRDefault="00057DA0" w:rsidP="00903487">
      <w:pPr>
        <w:pStyle w:val="ListParagraph"/>
        <w:numPr>
          <w:ilvl w:val="0"/>
          <w:numId w:val="8"/>
        </w:numPr>
        <w:tabs>
          <w:tab w:val="left" w:pos="540"/>
        </w:tabs>
        <w:spacing w:after="0" w:line="240" w:lineRule="auto"/>
        <w:ind w:left="0" w:firstLine="284"/>
        <w:jc w:val="both"/>
        <w:rPr>
          <w:rFonts w:ascii="Times New Roman" w:hAnsi="Times New Roman"/>
          <w:sz w:val="20"/>
          <w:szCs w:val="20"/>
        </w:rPr>
      </w:pPr>
      <w:r w:rsidRPr="00BC3163">
        <w:rPr>
          <w:rFonts w:ascii="Times New Roman" w:hAnsi="Times New Roman"/>
          <w:sz w:val="20"/>
          <w:szCs w:val="20"/>
        </w:rPr>
        <w:t>ЕГЭ-2020 по биологии: типичные ошибки.</w:t>
      </w:r>
    </w:p>
    <w:p w:rsidR="00057DA0" w:rsidRPr="00BC3163" w:rsidRDefault="00057DA0" w:rsidP="00903487">
      <w:pPr>
        <w:pStyle w:val="ListParagraph"/>
        <w:numPr>
          <w:ilvl w:val="0"/>
          <w:numId w:val="8"/>
        </w:numPr>
        <w:tabs>
          <w:tab w:val="left" w:pos="540"/>
        </w:tabs>
        <w:spacing w:after="0" w:line="240" w:lineRule="auto"/>
        <w:ind w:left="0" w:firstLine="284"/>
        <w:jc w:val="both"/>
        <w:rPr>
          <w:rFonts w:ascii="Times New Roman" w:hAnsi="Times New Roman"/>
          <w:sz w:val="20"/>
          <w:szCs w:val="20"/>
        </w:rPr>
      </w:pPr>
      <w:r w:rsidRPr="00BC3163">
        <w:rPr>
          <w:rFonts w:ascii="Times New Roman" w:hAnsi="Times New Roman"/>
          <w:sz w:val="20"/>
          <w:szCs w:val="20"/>
        </w:rPr>
        <w:t>Особенности подготовки обучающихся к ЕГЭ по биологии.</w:t>
      </w:r>
    </w:p>
    <w:p w:rsidR="00057DA0" w:rsidRPr="00BC3163" w:rsidRDefault="00057DA0" w:rsidP="00903487">
      <w:pPr>
        <w:pStyle w:val="ListParagraph"/>
        <w:numPr>
          <w:ilvl w:val="0"/>
          <w:numId w:val="8"/>
        </w:numPr>
        <w:tabs>
          <w:tab w:val="left" w:pos="540"/>
        </w:tabs>
        <w:spacing w:after="0" w:line="240" w:lineRule="auto"/>
        <w:ind w:left="0" w:firstLine="284"/>
        <w:jc w:val="both"/>
        <w:rPr>
          <w:rFonts w:ascii="Times New Roman" w:hAnsi="Times New Roman"/>
          <w:sz w:val="20"/>
          <w:szCs w:val="20"/>
        </w:rPr>
      </w:pPr>
      <w:r w:rsidRPr="00BC3163">
        <w:rPr>
          <w:rFonts w:ascii="Times New Roman" w:hAnsi="Times New Roman"/>
          <w:sz w:val="20"/>
          <w:szCs w:val="20"/>
        </w:rPr>
        <w:t>Современные достижения в области биотехнологии.</w:t>
      </w:r>
    </w:p>
    <w:p w:rsidR="00057DA0" w:rsidRPr="00BC3163" w:rsidRDefault="00057DA0" w:rsidP="00903487">
      <w:pPr>
        <w:pStyle w:val="ListParagraph"/>
        <w:numPr>
          <w:ilvl w:val="0"/>
          <w:numId w:val="8"/>
        </w:numPr>
        <w:tabs>
          <w:tab w:val="left" w:pos="540"/>
        </w:tabs>
        <w:spacing w:after="0" w:line="240" w:lineRule="auto"/>
        <w:ind w:left="0" w:firstLine="284"/>
        <w:jc w:val="both"/>
        <w:rPr>
          <w:rFonts w:ascii="Times New Roman" w:hAnsi="Times New Roman"/>
          <w:sz w:val="20"/>
          <w:szCs w:val="20"/>
        </w:rPr>
      </w:pPr>
      <w:r w:rsidRPr="00BC3163">
        <w:rPr>
          <w:rFonts w:ascii="Times New Roman" w:hAnsi="Times New Roman"/>
          <w:sz w:val="20"/>
          <w:szCs w:val="20"/>
        </w:rPr>
        <w:t>Способы решения наиболее сложных заданий по экологии и эволюции, встречающихся в ЕГЭ по биологии.</w:t>
      </w:r>
    </w:p>
    <w:p w:rsidR="00057DA0" w:rsidRPr="00BC3163" w:rsidRDefault="00057DA0" w:rsidP="004F26A6">
      <w:pPr>
        <w:spacing w:after="0" w:line="240" w:lineRule="auto"/>
        <w:ind w:firstLine="284"/>
        <w:jc w:val="both"/>
        <w:rPr>
          <w:rFonts w:ascii="Times New Roman" w:hAnsi="Times New Roman" w:cs="Times New Roman"/>
          <w:sz w:val="20"/>
          <w:szCs w:val="20"/>
        </w:rPr>
      </w:pPr>
      <w:r w:rsidRPr="00BC3163">
        <w:rPr>
          <w:rFonts w:ascii="Times New Roman" w:hAnsi="Times New Roman" w:cs="Times New Roman"/>
          <w:sz w:val="20"/>
          <w:szCs w:val="20"/>
        </w:rPr>
        <w:t>Возможные направления повышения квалификации в 2020-2021 уч. г.:</w:t>
      </w:r>
    </w:p>
    <w:p w:rsidR="00057DA0" w:rsidRPr="00BC3163" w:rsidRDefault="00057DA0" w:rsidP="00903487">
      <w:pPr>
        <w:pStyle w:val="ListParagraph"/>
        <w:numPr>
          <w:ilvl w:val="0"/>
          <w:numId w:val="9"/>
        </w:numPr>
        <w:tabs>
          <w:tab w:val="left" w:pos="540"/>
        </w:tabs>
        <w:spacing w:after="0" w:line="240" w:lineRule="auto"/>
        <w:ind w:left="0" w:firstLine="284"/>
        <w:jc w:val="both"/>
        <w:rPr>
          <w:rFonts w:ascii="Times New Roman" w:hAnsi="Times New Roman"/>
          <w:sz w:val="20"/>
          <w:szCs w:val="20"/>
        </w:rPr>
      </w:pPr>
      <w:r w:rsidRPr="00BC3163">
        <w:rPr>
          <w:rFonts w:ascii="Times New Roman" w:hAnsi="Times New Roman"/>
          <w:sz w:val="20"/>
          <w:szCs w:val="20"/>
        </w:rPr>
        <w:t>ГИА по биологии. Решение генетических задач.</w:t>
      </w:r>
    </w:p>
    <w:p w:rsidR="00057DA0" w:rsidRPr="00BC3163" w:rsidRDefault="00057DA0" w:rsidP="00903487">
      <w:pPr>
        <w:pStyle w:val="ListParagraph"/>
        <w:numPr>
          <w:ilvl w:val="0"/>
          <w:numId w:val="9"/>
        </w:numPr>
        <w:tabs>
          <w:tab w:val="left" w:pos="540"/>
        </w:tabs>
        <w:spacing w:after="0" w:line="240" w:lineRule="auto"/>
        <w:ind w:left="0" w:firstLine="284"/>
        <w:jc w:val="both"/>
        <w:rPr>
          <w:rFonts w:ascii="Times New Roman" w:hAnsi="Times New Roman"/>
          <w:sz w:val="20"/>
          <w:szCs w:val="20"/>
        </w:rPr>
      </w:pPr>
      <w:r w:rsidRPr="00BC3163">
        <w:rPr>
          <w:rFonts w:ascii="Times New Roman" w:hAnsi="Times New Roman"/>
          <w:sz w:val="20"/>
          <w:szCs w:val="20"/>
        </w:rPr>
        <w:t>ГИА по биологии. Циклы развития низших и высших растений.</w:t>
      </w:r>
    </w:p>
    <w:p w:rsidR="00057DA0" w:rsidRPr="00BC3163" w:rsidRDefault="00057DA0" w:rsidP="00903487">
      <w:pPr>
        <w:pStyle w:val="ListParagraph"/>
        <w:numPr>
          <w:ilvl w:val="0"/>
          <w:numId w:val="9"/>
        </w:numPr>
        <w:tabs>
          <w:tab w:val="left" w:pos="540"/>
        </w:tabs>
        <w:spacing w:after="0" w:line="240" w:lineRule="auto"/>
        <w:ind w:left="0" w:firstLine="284"/>
        <w:jc w:val="both"/>
        <w:rPr>
          <w:rFonts w:ascii="Times New Roman" w:hAnsi="Times New Roman"/>
          <w:sz w:val="20"/>
          <w:szCs w:val="20"/>
        </w:rPr>
      </w:pPr>
      <w:r w:rsidRPr="00BC3163">
        <w:rPr>
          <w:rFonts w:ascii="Times New Roman" w:hAnsi="Times New Roman"/>
          <w:sz w:val="20"/>
          <w:szCs w:val="20"/>
        </w:rPr>
        <w:t>ГИА по биологии. Решение задач по цитологии.</w:t>
      </w:r>
    </w:p>
    <w:p w:rsidR="00057DA0" w:rsidRPr="00BC3163" w:rsidRDefault="00057DA0" w:rsidP="004F26A6">
      <w:pPr>
        <w:spacing w:after="0" w:line="240" w:lineRule="auto"/>
        <w:ind w:firstLine="284"/>
        <w:jc w:val="both"/>
        <w:rPr>
          <w:rFonts w:ascii="Times New Roman" w:hAnsi="Times New Roman" w:cs="Times New Roman"/>
          <w:iCs/>
          <w:sz w:val="20"/>
          <w:szCs w:val="20"/>
        </w:rPr>
      </w:pPr>
      <w:r w:rsidRPr="00BC3163">
        <w:rPr>
          <w:rFonts w:ascii="Times New Roman" w:hAnsi="Times New Roman" w:cs="Times New Roman"/>
          <w:sz w:val="20"/>
          <w:szCs w:val="20"/>
        </w:rPr>
        <w:t>Настоящие Рекомендации для системы образования Республики Хакасия размещены на официальном сайте ХакИРОиПК</w:t>
      </w:r>
      <w:r>
        <w:rPr>
          <w:rFonts w:ascii="Times New Roman" w:hAnsi="Times New Roman" w:cs="Times New Roman"/>
          <w:sz w:val="20"/>
          <w:szCs w:val="20"/>
        </w:rPr>
        <w:t>:</w:t>
      </w:r>
      <w:r w:rsidRPr="00BC3163">
        <w:rPr>
          <w:rFonts w:ascii="Times New Roman" w:hAnsi="Times New Roman" w:cs="Times New Roman"/>
          <w:sz w:val="20"/>
          <w:szCs w:val="20"/>
        </w:rPr>
        <w:t xml:space="preserve"> </w:t>
      </w:r>
      <w:hyperlink r:id="rId7" w:history="1">
        <w:r w:rsidRPr="00BC3163">
          <w:rPr>
            <w:rStyle w:val="Hyperlink"/>
            <w:rFonts w:ascii="Times New Roman" w:hAnsi="Times New Roman"/>
            <w:bCs/>
            <w:iCs/>
            <w:color w:val="auto"/>
            <w:sz w:val="20"/>
            <w:szCs w:val="20"/>
            <w:u w:val="none"/>
          </w:rPr>
          <w:t>ipk19.ru</w:t>
        </w:r>
      </w:hyperlink>
      <w:r w:rsidRPr="00BC3163">
        <w:rPr>
          <w:rFonts w:ascii="Times New Roman" w:hAnsi="Times New Roman" w:cs="Times New Roman"/>
          <w:iCs/>
          <w:sz w:val="20"/>
          <w:szCs w:val="20"/>
        </w:rPr>
        <w:t>.</w:t>
      </w:r>
    </w:p>
    <w:p w:rsidR="00057DA0" w:rsidRDefault="00057DA0" w:rsidP="004F26A6">
      <w:pPr>
        <w:spacing w:after="0" w:line="240" w:lineRule="auto"/>
        <w:jc w:val="center"/>
        <w:rPr>
          <w:rStyle w:val="Strong"/>
          <w:rFonts w:ascii="Times New Roman" w:hAnsi="Times New Roman"/>
          <w:sz w:val="20"/>
          <w:szCs w:val="20"/>
        </w:rPr>
      </w:pPr>
    </w:p>
    <w:p w:rsidR="00057DA0" w:rsidRDefault="00057DA0" w:rsidP="004F26A6">
      <w:pPr>
        <w:spacing w:after="0" w:line="240" w:lineRule="auto"/>
        <w:jc w:val="center"/>
        <w:rPr>
          <w:rStyle w:val="Strong"/>
          <w:rFonts w:ascii="Times New Roman" w:hAnsi="Times New Roman"/>
          <w:sz w:val="20"/>
          <w:szCs w:val="20"/>
        </w:rPr>
      </w:pPr>
      <w:r>
        <w:rPr>
          <w:rStyle w:val="Strong"/>
          <w:rFonts w:ascii="Times New Roman" w:hAnsi="Times New Roman"/>
          <w:sz w:val="20"/>
          <w:szCs w:val="20"/>
        </w:rPr>
        <w:t>5.</w:t>
      </w:r>
      <w:r w:rsidRPr="00BC3163">
        <w:rPr>
          <w:rStyle w:val="Strong"/>
          <w:rFonts w:ascii="Times New Roman" w:hAnsi="Times New Roman"/>
          <w:sz w:val="20"/>
          <w:szCs w:val="20"/>
        </w:rPr>
        <w:t xml:space="preserve"> Предложения в «дорожную карту» по развитию</w:t>
      </w:r>
    </w:p>
    <w:p w:rsidR="00057DA0" w:rsidRPr="00BC3163" w:rsidRDefault="00057DA0" w:rsidP="004F26A6">
      <w:pPr>
        <w:spacing w:after="0" w:line="240" w:lineRule="auto"/>
        <w:jc w:val="center"/>
        <w:rPr>
          <w:rStyle w:val="Strong"/>
          <w:rFonts w:ascii="Times New Roman" w:hAnsi="Times New Roman"/>
          <w:sz w:val="20"/>
          <w:szCs w:val="20"/>
        </w:rPr>
      </w:pPr>
      <w:r w:rsidRPr="00BC3163">
        <w:rPr>
          <w:rStyle w:val="Strong"/>
          <w:rFonts w:ascii="Times New Roman" w:hAnsi="Times New Roman"/>
          <w:sz w:val="20"/>
          <w:szCs w:val="20"/>
        </w:rPr>
        <w:t>региональной системы образования</w:t>
      </w:r>
      <w:r>
        <w:rPr>
          <w:rStyle w:val="Strong"/>
          <w:rFonts w:ascii="Times New Roman" w:hAnsi="Times New Roman"/>
          <w:sz w:val="20"/>
          <w:szCs w:val="20"/>
        </w:rPr>
        <w:t xml:space="preserve"> </w:t>
      </w:r>
      <w:r w:rsidRPr="00BC3163">
        <w:rPr>
          <w:rStyle w:val="Strong"/>
          <w:rFonts w:ascii="Times New Roman" w:hAnsi="Times New Roman"/>
          <w:sz w:val="20"/>
          <w:szCs w:val="20"/>
        </w:rPr>
        <w:t>по биологии</w:t>
      </w:r>
    </w:p>
    <w:p w:rsidR="00057DA0" w:rsidRPr="00903487" w:rsidRDefault="00057DA0" w:rsidP="00903487">
      <w:pPr>
        <w:pStyle w:val="Heading1"/>
        <w:spacing w:before="0" w:after="0" w:line="240" w:lineRule="auto"/>
        <w:jc w:val="center"/>
        <w:rPr>
          <w:rFonts w:ascii="Times New Roman" w:hAnsi="Times New Roman"/>
          <w:b w:val="0"/>
          <w:sz w:val="18"/>
          <w:szCs w:val="18"/>
        </w:rPr>
      </w:pPr>
      <w:r w:rsidRPr="00903487">
        <w:rPr>
          <w:rFonts w:ascii="Times New Roman" w:hAnsi="Times New Roman"/>
          <w:b w:val="0"/>
          <w:sz w:val="18"/>
          <w:szCs w:val="18"/>
        </w:rPr>
        <w:t>Анализ эффективности мероприятий, указанных в предложениях в «дорожную карту» по развитию региональной системы образования на 2019 г.</w:t>
      </w:r>
    </w:p>
    <w:p w:rsidR="00057DA0" w:rsidRPr="00903487" w:rsidRDefault="00057DA0" w:rsidP="004F26A6">
      <w:pPr>
        <w:spacing w:after="0" w:line="240" w:lineRule="auto"/>
        <w:jc w:val="right"/>
        <w:rPr>
          <w:rFonts w:ascii="Times New Roman" w:hAnsi="Times New Roman" w:cs="Times New Roman"/>
          <w:sz w:val="18"/>
          <w:szCs w:val="18"/>
        </w:rPr>
      </w:pPr>
      <w:r w:rsidRPr="00903487">
        <w:rPr>
          <w:rFonts w:ascii="Times New Roman" w:hAnsi="Times New Roman" w:cs="Times New Roman"/>
          <w:sz w:val="18"/>
          <w:szCs w:val="18"/>
        </w:rPr>
        <w:t>Таблица 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088"/>
        <w:gridCol w:w="1620"/>
        <w:gridCol w:w="2038"/>
      </w:tblGrid>
      <w:tr w:rsidR="00057DA0" w:rsidRPr="00903487" w:rsidTr="00A835C6">
        <w:trPr>
          <w:trHeight w:val="20"/>
          <w:jc w:val="center"/>
        </w:trPr>
        <w:tc>
          <w:tcPr>
            <w:tcW w:w="3088" w:type="dxa"/>
            <w:vAlign w:val="center"/>
          </w:tcPr>
          <w:p w:rsidR="00057DA0" w:rsidRPr="00903487" w:rsidRDefault="00057DA0" w:rsidP="004F26A6">
            <w:pPr>
              <w:spacing w:after="0" w:line="240" w:lineRule="auto"/>
              <w:jc w:val="center"/>
              <w:rPr>
                <w:rFonts w:ascii="Times New Roman" w:hAnsi="Times New Roman" w:cs="Times New Roman"/>
                <w:sz w:val="18"/>
                <w:szCs w:val="18"/>
                <w:lang w:eastAsia="en-US"/>
              </w:rPr>
            </w:pPr>
            <w:r w:rsidRPr="00903487">
              <w:rPr>
                <w:rFonts w:ascii="Times New Roman" w:hAnsi="Times New Roman" w:cs="Times New Roman"/>
                <w:sz w:val="18"/>
                <w:szCs w:val="18"/>
              </w:rPr>
              <w:t>Название мероприятия</w:t>
            </w:r>
          </w:p>
        </w:tc>
        <w:tc>
          <w:tcPr>
            <w:tcW w:w="1620" w:type="dxa"/>
            <w:vAlign w:val="center"/>
          </w:tcPr>
          <w:p w:rsidR="00057DA0" w:rsidRPr="00903487" w:rsidRDefault="00057DA0" w:rsidP="004F26A6">
            <w:pPr>
              <w:spacing w:after="0" w:line="240" w:lineRule="auto"/>
              <w:jc w:val="center"/>
              <w:rPr>
                <w:rFonts w:ascii="Times New Roman" w:hAnsi="Times New Roman" w:cs="Times New Roman"/>
                <w:sz w:val="18"/>
                <w:szCs w:val="18"/>
                <w:lang w:eastAsia="en-US"/>
              </w:rPr>
            </w:pPr>
            <w:r w:rsidRPr="00903487">
              <w:rPr>
                <w:rFonts w:ascii="Times New Roman" w:hAnsi="Times New Roman" w:cs="Times New Roman"/>
                <w:sz w:val="18"/>
                <w:szCs w:val="18"/>
              </w:rPr>
              <w:t>Показатели (дата, формат, место, к</w:t>
            </w:r>
            <w:r w:rsidRPr="00903487">
              <w:rPr>
                <w:rFonts w:ascii="Times New Roman" w:hAnsi="Times New Roman" w:cs="Times New Roman"/>
                <w:sz w:val="18"/>
                <w:szCs w:val="18"/>
              </w:rPr>
              <w:t>а</w:t>
            </w:r>
            <w:r w:rsidRPr="00903487">
              <w:rPr>
                <w:rFonts w:ascii="Times New Roman" w:hAnsi="Times New Roman" w:cs="Times New Roman"/>
                <w:sz w:val="18"/>
                <w:szCs w:val="18"/>
              </w:rPr>
              <w:t>тегории участн</w:t>
            </w:r>
            <w:r w:rsidRPr="00903487">
              <w:rPr>
                <w:rFonts w:ascii="Times New Roman" w:hAnsi="Times New Roman" w:cs="Times New Roman"/>
                <w:sz w:val="18"/>
                <w:szCs w:val="18"/>
              </w:rPr>
              <w:t>и</w:t>
            </w:r>
            <w:r w:rsidRPr="00903487">
              <w:rPr>
                <w:rFonts w:ascii="Times New Roman" w:hAnsi="Times New Roman" w:cs="Times New Roman"/>
                <w:sz w:val="18"/>
                <w:szCs w:val="18"/>
              </w:rPr>
              <w:t>ков)</w:t>
            </w:r>
          </w:p>
        </w:tc>
        <w:tc>
          <w:tcPr>
            <w:tcW w:w="2038" w:type="dxa"/>
            <w:vAlign w:val="center"/>
          </w:tcPr>
          <w:p w:rsidR="00057DA0" w:rsidRDefault="00057DA0" w:rsidP="004F26A6">
            <w:pPr>
              <w:spacing w:after="0" w:line="240" w:lineRule="auto"/>
              <w:jc w:val="center"/>
              <w:rPr>
                <w:rFonts w:ascii="Times New Roman" w:hAnsi="Times New Roman" w:cs="Times New Roman"/>
                <w:sz w:val="18"/>
                <w:szCs w:val="18"/>
              </w:rPr>
            </w:pPr>
            <w:r w:rsidRPr="00903487">
              <w:rPr>
                <w:rFonts w:ascii="Times New Roman" w:hAnsi="Times New Roman" w:cs="Times New Roman"/>
                <w:sz w:val="18"/>
                <w:szCs w:val="18"/>
              </w:rPr>
              <w:t>Выводы</w:t>
            </w:r>
          </w:p>
          <w:p w:rsidR="00057DA0" w:rsidRPr="00903487" w:rsidRDefault="00057DA0" w:rsidP="004F26A6">
            <w:pPr>
              <w:spacing w:after="0" w:line="240" w:lineRule="auto"/>
              <w:jc w:val="center"/>
              <w:rPr>
                <w:rFonts w:ascii="Times New Roman" w:hAnsi="Times New Roman" w:cs="Times New Roman"/>
                <w:sz w:val="18"/>
                <w:szCs w:val="18"/>
                <w:lang w:eastAsia="en-US"/>
              </w:rPr>
            </w:pPr>
            <w:r w:rsidRPr="00903487">
              <w:rPr>
                <w:rFonts w:ascii="Times New Roman" w:hAnsi="Times New Roman" w:cs="Times New Roman"/>
                <w:sz w:val="18"/>
                <w:szCs w:val="18"/>
              </w:rPr>
              <w:t>по эффективности</w:t>
            </w:r>
          </w:p>
        </w:tc>
      </w:tr>
      <w:tr w:rsidR="00057DA0" w:rsidRPr="00903487" w:rsidTr="00A835C6">
        <w:trPr>
          <w:trHeight w:val="20"/>
          <w:jc w:val="center"/>
        </w:trPr>
        <w:tc>
          <w:tcPr>
            <w:tcW w:w="3088" w:type="dxa"/>
          </w:tcPr>
          <w:p w:rsidR="00057DA0" w:rsidRPr="00903487" w:rsidRDefault="00057DA0" w:rsidP="00903487">
            <w:pPr>
              <w:pStyle w:val="1"/>
              <w:spacing w:after="0" w:line="240" w:lineRule="auto"/>
              <w:ind w:left="0"/>
              <w:rPr>
                <w:rFonts w:ascii="Times New Roman" w:hAnsi="Times New Roman"/>
                <w:sz w:val="18"/>
                <w:szCs w:val="18"/>
              </w:rPr>
            </w:pPr>
            <w:r w:rsidRPr="00903487">
              <w:rPr>
                <w:rFonts w:ascii="Times New Roman" w:hAnsi="Times New Roman"/>
                <w:sz w:val="18"/>
                <w:szCs w:val="18"/>
              </w:rPr>
              <w:t>Семинар-практикум «Совершенств</w:t>
            </w:r>
            <w:r w:rsidRPr="00903487">
              <w:rPr>
                <w:rFonts w:ascii="Times New Roman" w:hAnsi="Times New Roman"/>
                <w:sz w:val="18"/>
                <w:szCs w:val="18"/>
              </w:rPr>
              <w:t>о</w:t>
            </w:r>
            <w:r w:rsidRPr="00903487">
              <w:rPr>
                <w:rFonts w:ascii="Times New Roman" w:hAnsi="Times New Roman"/>
                <w:sz w:val="18"/>
                <w:szCs w:val="18"/>
              </w:rPr>
              <w:t>вание подходов к оцениванию ответов экзаменационных работ участников единого государственного экзамена по биологии»</w:t>
            </w:r>
          </w:p>
        </w:tc>
        <w:tc>
          <w:tcPr>
            <w:tcW w:w="1620" w:type="dxa"/>
          </w:tcPr>
          <w:p w:rsidR="00057DA0" w:rsidRPr="00903487" w:rsidRDefault="00057DA0" w:rsidP="00903487">
            <w:pPr>
              <w:spacing w:after="0" w:line="240" w:lineRule="auto"/>
              <w:rPr>
                <w:rFonts w:ascii="Times New Roman" w:hAnsi="Times New Roman" w:cs="Times New Roman"/>
                <w:sz w:val="18"/>
                <w:szCs w:val="18"/>
                <w:lang w:eastAsia="en-US"/>
              </w:rPr>
            </w:pPr>
            <w:r w:rsidRPr="00903487">
              <w:rPr>
                <w:rFonts w:ascii="Times New Roman" w:hAnsi="Times New Roman" w:cs="Times New Roman"/>
                <w:sz w:val="18"/>
                <w:szCs w:val="18"/>
              </w:rPr>
              <w:t>март 2020, семинар-практикум, ГАОУ РХ ДПО ХакИР</w:t>
            </w:r>
            <w:r w:rsidRPr="00903487">
              <w:rPr>
                <w:rFonts w:ascii="Times New Roman" w:hAnsi="Times New Roman" w:cs="Times New Roman"/>
                <w:sz w:val="18"/>
                <w:szCs w:val="18"/>
              </w:rPr>
              <w:t>О</w:t>
            </w:r>
            <w:r w:rsidRPr="00903487">
              <w:rPr>
                <w:rFonts w:ascii="Times New Roman" w:hAnsi="Times New Roman" w:cs="Times New Roman"/>
                <w:sz w:val="18"/>
                <w:szCs w:val="18"/>
              </w:rPr>
              <w:t>иПК, учителя би</w:t>
            </w:r>
            <w:r w:rsidRPr="00903487">
              <w:rPr>
                <w:rFonts w:ascii="Times New Roman" w:hAnsi="Times New Roman" w:cs="Times New Roman"/>
                <w:sz w:val="18"/>
                <w:szCs w:val="18"/>
              </w:rPr>
              <w:t>о</w:t>
            </w:r>
            <w:r w:rsidRPr="00903487">
              <w:rPr>
                <w:rFonts w:ascii="Times New Roman" w:hAnsi="Times New Roman" w:cs="Times New Roman"/>
                <w:sz w:val="18"/>
                <w:szCs w:val="18"/>
              </w:rPr>
              <w:t>логии</w:t>
            </w:r>
          </w:p>
        </w:tc>
        <w:tc>
          <w:tcPr>
            <w:tcW w:w="2038" w:type="dxa"/>
          </w:tcPr>
          <w:p w:rsidR="00057DA0" w:rsidRPr="00903487" w:rsidRDefault="00057DA0" w:rsidP="00903487">
            <w:pPr>
              <w:spacing w:after="0" w:line="240" w:lineRule="auto"/>
              <w:rPr>
                <w:rFonts w:ascii="Times New Roman" w:hAnsi="Times New Roman" w:cs="Times New Roman"/>
                <w:sz w:val="18"/>
                <w:szCs w:val="18"/>
                <w:lang w:eastAsia="en-US"/>
              </w:rPr>
            </w:pPr>
            <w:r w:rsidRPr="00903487">
              <w:rPr>
                <w:rFonts w:ascii="Times New Roman" w:hAnsi="Times New Roman" w:cs="Times New Roman"/>
                <w:sz w:val="18"/>
                <w:szCs w:val="18"/>
              </w:rPr>
              <w:t>Анализ анкет педагогов показал, что содержание семинара было актуал</w:t>
            </w:r>
            <w:r w:rsidRPr="00903487">
              <w:rPr>
                <w:rFonts w:ascii="Times New Roman" w:hAnsi="Times New Roman" w:cs="Times New Roman"/>
                <w:sz w:val="18"/>
                <w:szCs w:val="18"/>
              </w:rPr>
              <w:t>ь</w:t>
            </w:r>
            <w:r w:rsidRPr="00903487">
              <w:rPr>
                <w:rFonts w:ascii="Times New Roman" w:hAnsi="Times New Roman" w:cs="Times New Roman"/>
                <w:sz w:val="18"/>
                <w:szCs w:val="18"/>
              </w:rPr>
              <w:t>ным и соответствовало их ожиданиям</w:t>
            </w:r>
          </w:p>
        </w:tc>
      </w:tr>
      <w:tr w:rsidR="00057DA0" w:rsidRPr="00903487" w:rsidTr="00A835C6">
        <w:trPr>
          <w:trHeight w:val="20"/>
          <w:jc w:val="center"/>
        </w:trPr>
        <w:tc>
          <w:tcPr>
            <w:tcW w:w="3088" w:type="dxa"/>
          </w:tcPr>
          <w:p w:rsidR="00057DA0" w:rsidRPr="00903487" w:rsidRDefault="00057DA0" w:rsidP="00903487">
            <w:pPr>
              <w:spacing w:after="0" w:line="240" w:lineRule="auto"/>
              <w:rPr>
                <w:rFonts w:ascii="Times New Roman" w:hAnsi="Times New Roman" w:cs="Times New Roman"/>
                <w:sz w:val="18"/>
                <w:szCs w:val="18"/>
                <w:lang w:eastAsia="en-US"/>
              </w:rPr>
            </w:pPr>
            <w:r w:rsidRPr="00903487">
              <w:rPr>
                <w:rFonts w:ascii="Times New Roman" w:hAnsi="Times New Roman" w:cs="Times New Roman"/>
                <w:sz w:val="18"/>
                <w:szCs w:val="18"/>
              </w:rPr>
              <w:t>Семинар-практикум «Конструиров</w:t>
            </w:r>
            <w:r w:rsidRPr="00903487">
              <w:rPr>
                <w:rFonts w:ascii="Times New Roman" w:hAnsi="Times New Roman" w:cs="Times New Roman"/>
                <w:sz w:val="18"/>
                <w:szCs w:val="18"/>
              </w:rPr>
              <w:t>а</w:t>
            </w:r>
            <w:r w:rsidRPr="00903487">
              <w:rPr>
                <w:rFonts w:ascii="Times New Roman" w:hAnsi="Times New Roman" w:cs="Times New Roman"/>
                <w:sz w:val="18"/>
                <w:szCs w:val="18"/>
              </w:rPr>
              <w:t>ние уроков биологии в условиях ФГОС», ГАОУ РХ ДПО «ХакИР</w:t>
            </w:r>
            <w:r w:rsidRPr="00903487">
              <w:rPr>
                <w:rFonts w:ascii="Times New Roman" w:hAnsi="Times New Roman" w:cs="Times New Roman"/>
                <w:sz w:val="18"/>
                <w:szCs w:val="18"/>
              </w:rPr>
              <w:t>О</w:t>
            </w:r>
            <w:r w:rsidRPr="00903487">
              <w:rPr>
                <w:rFonts w:ascii="Times New Roman" w:hAnsi="Times New Roman" w:cs="Times New Roman"/>
                <w:sz w:val="18"/>
                <w:szCs w:val="18"/>
              </w:rPr>
              <w:t>иПК»</w:t>
            </w:r>
          </w:p>
        </w:tc>
        <w:tc>
          <w:tcPr>
            <w:tcW w:w="1620" w:type="dxa"/>
          </w:tcPr>
          <w:p w:rsidR="00057DA0" w:rsidRPr="00903487" w:rsidRDefault="00057DA0" w:rsidP="00903487">
            <w:pPr>
              <w:spacing w:after="0" w:line="240" w:lineRule="auto"/>
              <w:rPr>
                <w:rFonts w:ascii="Times New Roman" w:hAnsi="Times New Roman" w:cs="Times New Roman"/>
                <w:sz w:val="18"/>
                <w:szCs w:val="18"/>
                <w:lang w:eastAsia="en-US"/>
              </w:rPr>
            </w:pPr>
            <w:r w:rsidRPr="00903487">
              <w:rPr>
                <w:rFonts w:ascii="Times New Roman" w:hAnsi="Times New Roman" w:cs="Times New Roman"/>
                <w:sz w:val="18"/>
                <w:szCs w:val="18"/>
              </w:rPr>
              <w:t>август 2019, сем</w:t>
            </w:r>
            <w:r w:rsidRPr="00903487">
              <w:rPr>
                <w:rFonts w:ascii="Times New Roman" w:hAnsi="Times New Roman" w:cs="Times New Roman"/>
                <w:sz w:val="18"/>
                <w:szCs w:val="18"/>
              </w:rPr>
              <w:t>и</w:t>
            </w:r>
            <w:r w:rsidRPr="00903487">
              <w:rPr>
                <w:rFonts w:ascii="Times New Roman" w:hAnsi="Times New Roman" w:cs="Times New Roman"/>
                <w:sz w:val="18"/>
                <w:szCs w:val="18"/>
              </w:rPr>
              <w:t>нар-практикум, ГАОУ РХ ДПО ХакИРОиПК, уч</w:t>
            </w:r>
            <w:r w:rsidRPr="00903487">
              <w:rPr>
                <w:rFonts w:ascii="Times New Roman" w:hAnsi="Times New Roman" w:cs="Times New Roman"/>
                <w:sz w:val="18"/>
                <w:szCs w:val="18"/>
              </w:rPr>
              <w:t>и</w:t>
            </w:r>
            <w:r w:rsidRPr="00903487">
              <w:rPr>
                <w:rFonts w:ascii="Times New Roman" w:hAnsi="Times New Roman" w:cs="Times New Roman"/>
                <w:sz w:val="18"/>
                <w:szCs w:val="18"/>
              </w:rPr>
              <w:t>теля биологии</w:t>
            </w:r>
          </w:p>
        </w:tc>
        <w:tc>
          <w:tcPr>
            <w:tcW w:w="2038" w:type="dxa"/>
          </w:tcPr>
          <w:p w:rsidR="00057DA0" w:rsidRPr="00903487" w:rsidRDefault="00057DA0" w:rsidP="00903487">
            <w:pPr>
              <w:spacing w:after="0" w:line="240" w:lineRule="auto"/>
              <w:rPr>
                <w:rFonts w:ascii="Times New Roman" w:hAnsi="Times New Roman" w:cs="Times New Roman"/>
                <w:sz w:val="18"/>
                <w:szCs w:val="18"/>
                <w:lang w:eastAsia="en-US"/>
              </w:rPr>
            </w:pPr>
            <w:r w:rsidRPr="00903487">
              <w:rPr>
                <w:rFonts w:ascii="Times New Roman" w:hAnsi="Times New Roman" w:cs="Times New Roman"/>
                <w:sz w:val="18"/>
                <w:szCs w:val="18"/>
              </w:rPr>
              <w:t>Анализ анкет педагогов показал, что содержание семинара было актуал</w:t>
            </w:r>
            <w:r w:rsidRPr="00903487">
              <w:rPr>
                <w:rFonts w:ascii="Times New Roman" w:hAnsi="Times New Roman" w:cs="Times New Roman"/>
                <w:sz w:val="18"/>
                <w:szCs w:val="18"/>
              </w:rPr>
              <w:t>ь</w:t>
            </w:r>
            <w:r w:rsidRPr="00903487">
              <w:rPr>
                <w:rFonts w:ascii="Times New Roman" w:hAnsi="Times New Roman" w:cs="Times New Roman"/>
                <w:sz w:val="18"/>
                <w:szCs w:val="18"/>
              </w:rPr>
              <w:t>ным и соответствовало их ожиданиям</w:t>
            </w:r>
          </w:p>
        </w:tc>
      </w:tr>
      <w:tr w:rsidR="00057DA0" w:rsidRPr="00903487" w:rsidTr="00A835C6">
        <w:trPr>
          <w:trHeight w:val="20"/>
          <w:jc w:val="center"/>
        </w:trPr>
        <w:tc>
          <w:tcPr>
            <w:tcW w:w="3088" w:type="dxa"/>
          </w:tcPr>
          <w:p w:rsidR="00057DA0" w:rsidRPr="00903487" w:rsidRDefault="00057DA0" w:rsidP="00903487">
            <w:pPr>
              <w:pStyle w:val="1"/>
              <w:spacing w:after="0" w:line="240" w:lineRule="auto"/>
              <w:ind w:left="0"/>
              <w:rPr>
                <w:rFonts w:ascii="Times New Roman" w:hAnsi="Times New Roman"/>
                <w:sz w:val="18"/>
                <w:szCs w:val="18"/>
              </w:rPr>
            </w:pPr>
            <w:r w:rsidRPr="00903487">
              <w:rPr>
                <w:rFonts w:ascii="Times New Roman" w:hAnsi="Times New Roman"/>
                <w:sz w:val="18"/>
                <w:szCs w:val="18"/>
              </w:rPr>
              <w:t>Информационно-методическое сопр</w:t>
            </w:r>
            <w:r w:rsidRPr="00903487">
              <w:rPr>
                <w:rFonts w:ascii="Times New Roman" w:hAnsi="Times New Roman"/>
                <w:sz w:val="18"/>
                <w:szCs w:val="18"/>
              </w:rPr>
              <w:t>о</w:t>
            </w:r>
            <w:r w:rsidRPr="00903487">
              <w:rPr>
                <w:rFonts w:ascii="Times New Roman" w:hAnsi="Times New Roman"/>
                <w:sz w:val="18"/>
                <w:szCs w:val="18"/>
              </w:rPr>
              <w:t>вождение учителей-предметников по подготовке к ИА на блоге методиста по биологии, ГАОУ РХ ДПО «Хак</w:t>
            </w:r>
            <w:r w:rsidRPr="00903487">
              <w:rPr>
                <w:rFonts w:ascii="Times New Roman" w:hAnsi="Times New Roman"/>
                <w:sz w:val="18"/>
                <w:szCs w:val="18"/>
              </w:rPr>
              <w:t>И</w:t>
            </w:r>
            <w:r w:rsidRPr="00903487">
              <w:rPr>
                <w:rFonts w:ascii="Times New Roman" w:hAnsi="Times New Roman"/>
                <w:sz w:val="18"/>
                <w:szCs w:val="18"/>
              </w:rPr>
              <w:t>РОиПК»</w:t>
            </w:r>
          </w:p>
        </w:tc>
        <w:tc>
          <w:tcPr>
            <w:tcW w:w="1620" w:type="dxa"/>
          </w:tcPr>
          <w:p w:rsidR="00057DA0" w:rsidRPr="00903487" w:rsidRDefault="00057DA0" w:rsidP="00903487">
            <w:pPr>
              <w:pStyle w:val="1"/>
              <w:spacing w:after="0" w:line="240" w:lineRule="auto"/>
              <w:ind w:left="0"/>
              <w:rPr>
                <w:rFonts w:ascii="Times New Roman" w:hAnsi="Times New Roman"/>
                <w:sz w:val="18"/>
                <w:szCs w:val="18"/>
              </w:rPr>
            </w:pPr>
            <w:r w:rsidRPr="00903487">
              <w:rPr>
                <w:rFonts w:ascii="Times New Roman" w:hAnsi="Times New Roman"/>
                <w:sz w:val="18"/>
                <w:szCs w:val="18"/>
              </w:rPr>
              <w:t>в течение года</w:t>
            </w:r>
          </w:p>
        </w:tc>
        <w:tc>
          <w:tcPr>
            <w:tcW w:w="2038" w:type="dxa"/>
          </w:tcPr>
          <w:p w:rsidR="00057DA0" w:rsidRPr="00903487" w:rsidRDefault="00057DA0" w:rsidP="00903487">
            <w:pPr>
              <w:spacing w:after="0" w:line="240" w:lineRule="auto"/>
              <w:rPr>
                <w:rFonts w:ascii="Times New Roman" w:hAnsi="Times New Roman" w:cs="Times New Roman"/>
                <w:sz w:val="18"/>
                <w:szCs w:val="18"/>
                <w:lang w:eastAsia="en-US"/>
              </w:rPr>
            </w:pPr>
            <w:r w:rsidRPr="00903487">
              <w:rPr>
                <w:rFonts w:ascii="Times New Roman" w:hAnsi="Times New Roman" w:cs="Times New Roman"/>
                <w:sz w:val="18"/>
                <w:szCs w:val="18"/>
              </w:rPr>
              <w:t>Выход из группы кр</w:t>
            </w:r>
            <w:r w:rsidRPr="00903487">
              <w:rPr>
                <w:rFonts w:ascii="Times New Roman" w:hAnsi="Times New Roman" w:cs="Times New Roman"/>
                <w:sz w:val="18"/>
                <w:szCs w:val="18"/>
              </w:rPr>
              <w:t>и</w:t>
            </w:r>
            <w:r w:rsidRPr="00903487">
              <w:rPr>
                <w:rFonts w:ascii="Times New Roman" w:hAnsi="Times New Roman" w:cs="Times New Roman"/>
                <w:sz w:val="18"/>
                <w:szCs w:val="18"/>
              </w:rPr>
              <w:t>зисных школ (школ с</w:t>
            </w:r>
            <w:r>
              <w:rPr>
                <w:rFonts w:ascii="Times New Roman" w:hAnsi="Times New Roman" w:cs="Times New Roman"/>
                <w:sz w:val="18"/>
                <w:szCs w:val="18"/>
              </w:rPr>
              <w:t> </w:t>
            </w:r>
            <w:r w:rsidRPr="00903487">
              <w:rPr>
                <w:rFonts w:ascii="Times New Roman" w:hAnsi="Times New Roman" w:cs="Times New Roman"/>
                <w:sz w:val="18"/>
                <w:szCs w:val="18"/>
              </w:rPr>
              <w:t>низкими результатами)</w:t>
            </w:r>
          </w:p>
        </w:tc>
      </w:tr>
      <w:tr w:rsidR="00057DA0" w:rsidRPr="00903487" w:rsidTr="00A835C6">
        <w:trPr>
          <w:trHeight w:val="20"/>
          <w:jc w:val="center"/>
        </w:trPr>
        <w:tc>
          <w:tcPr>
            <w:tcW w:w="3088" w:type="dxa"/>
          </w:tcPr>
          <w:p w:rsidR="00057DA0" w:rsidRPr="00903487" w:rsidRDefault="00057DA0" w:rsidP="00903487">
            <w:pPr>
              <w:pStyle w:val="1"/>
              <w:spacing w:after="0" w:line="240" w:lineRule="auto"/>
              <w:ind w:left="0"/>
              <w:rPr>
                <w:rFonts w:ascii="Times New Roman" w:hAnsi="Times New Roman"/>
                <w:sz w:val="18"/>
                <w:szCs w:val="18"/>
              </w:rPr>
            </w:pPr>
            <w:r w:rsidRPr="00903487">
              <w:rPr>
                <w:rFonts w:ascii="Times New Roman" w:hAnsi="Times New Roman"/>
                <w:sz w:val="18"/>
                <w:szCs w:val="18"/>
              </w:rPr>
              <w:t>Организация методического сопров</w:t>
            </w:r>
            <w:r w:rsidRPr="00903487">
              <w:rPr>
                <w:rFonts w:ascii="Times New Roman" w:hAnsi="Times New Roman"/>
                <w:sz w:val="18"/>
                <w:szCs w:val="18"/>
              </w:rPr>
              <w:t>о</w:t>
            </w:r>
            <w:r w:rsidRPr="00903487">
              <w:rPr>
                <w:rFonts w:ascii="Times New Roman" w:hAnsi="Times New Roman"/>
                <w:sz w:val="18"/>
                <w:szCs w:val="18"/>
              </w:rPr>
              <w:t>ждения учителей из ОО с низкими результатами итоговой аттестации на основе карт индивидуального сопр</w:t>
            </w:r>
            <w:r w:rsidRPr="00903487">
              <w:rPr>
                <w:rFonts w:ascii="Times New Roman" w:hAnsi="Times New Roman"/>
                <w:sz w:val="18"/>
                <w:szCs w:val="18"/>
              </w:rPr>
              <w:t>о</w:t>
            </w:r>
            <w:r w:rsidRPr="00903487">
              <w:rPr>
                <w:rFonts w:ascii="Times New Roman" w:hAnsi="Times New Roman"/>
                <w:sz w:val="18"/>
                <w:szCs w:val="18"/>
              </w:rPr>
              <w:t>вождения</w:t>
            </w:r>
          </w:p>
        </w:tc>
        <w:tc>
          <w:tcPr>
            <w:tcW w:w="1620" w:type="dxa"/>
          </w:tcPr>
          <w:p w:rsidR="00057DA0" w:rsidRPr="00903487" w:rsidRDefault="00057DA0" w:rsidP="00903487">
            <w:pPr>
              <w:pStyle w:val="1"/>
              <w:spacing w:after="0" w:line="240" w:lineRule="auto"/>
              <w:ind w:left="0"/>
              <w:rPr>
                <w:rFonts w:ascii="Times New Roman" w:hAnsi="Times New Roman"/>
                <w:sz w:val="18"/>
                <w:szCs w:val="18"/>
              </w:rPr>
            </w:pPr>
            <w:r w:rsidRPr="00903487">
              <w:rPr>
                <w:rFonts w:ascii="Times New Roman" w:hAnsi="Times New Roman"/>
                <w:sz w:val="18"/>
                <w:szCs w:val="18"/>
              </w:rPr>
              <w:t>в течение года, ГАОУ РХ ДПО «ХакИРОиПК»</w:t>
            </w:r>
          </w:p>
        </w:tc>
        <w:tc>
          <w:tcPr>
            <w:tcW w:w="2038" w:type="dxa"/>
          </w:tcPr>
          <w:p w:rsidR="00057DA0" w:rsidRPr="00903487" w:rsidRDefault="00057DA0" w:rsidP="00903487">
            <w:pPr>
              <w:spacing w:after="0" w:line="240" w:lineRule="auto"/>
              <w:rPr>
                <w:rFonts w:ascii="Times New Roman" w:hAnsi="Times New Roman" w:cs="Times New Roman"/>
                <w:sz w:val="18"/>
                <w:szCs w:val="18"/>
                <w:lang w:eastAsia="en-US"/>
              </w:rPr>
            </w:pPr>
            <w:r w:rsidRPr="00903487">
              <w:rPr>
                <w:rFonts w:ascii="Times New Roman" w:hAnsi="Times New Roman" w:cs="Times New Roman"/>
                <w:sz w:val="18"/>
                <w:szCs w:val="18"/>
              </w:rPr>
              <w:t>Выход из группы кр</w:t>
            </w:r>
            <w:r w:rsidRPr="00903487">
              <w:rPr>
                <w:rFonts w:ascii="Times New Roman" w:hAnsi="Times New Roman" w:cs="Times New Roman"/>
                <w:sz w:val="18"/>
                <w:szCs w:val="18"/>
              </w:rPr>
              <w:t>и</w:t>
            </w:r>
            <w:r w:rsidRPr="00903487">
              <w:rPr>
                <w:rFonts w:ascii="Times New Roman" w:hAnsi="Times New Roman" w:cs="Times New Roman"/>
                <w:sz w:val="18"/>
                <w:szCs w:val="18"/>
              </w:rPr>
              <w:t>зисных школ (школ с низкими результатами)</w:t>
            </w:r>
          </w:p>
        </w:tc>
      </w:tr>
      <w:tr w:rsidR="00057DA0" w:rsidRPr="00903487" w:rsidTr="00A835C6">
        <w:trPr>
          <w:trHeight w:val="20"/>
          <w:jc w:val="center"/>
        </w:trPr>
        <w:tc>
          <w:tcPr>
            <w:tcW w:w="3088" w:type="dxa"/>
          </w:tcPr>
          <w:p w:rsidR="00057DA0" w:rsidRPr="00903487" w:rsidRDefault="00057DA0" w:rsidP="00903487">
            <w:pPr>
              <w:pStyle w:val="1"/>
              <w:spacing w:after="0" w:line="240" w:lineRule="auto"/>
              <w:ind w:left="0"/>
              <w:rPr>
                <w:rFonts w:ascii="Times New Roman" w:hAnsi="Times New Roman"/>
                <w:sz w:val="18"/>
                <w:szCs w:val="18"/>
              </w:rPr>
            </w:pPr>
            <w:r w:rsidRPr="00903487">
              <w:rPr>
                <w:rFonts w:ascii="Times New Roman" w:hAnsi="Times New Roman"/>
                <w:sz w:val="18"/>
                <w:szCs w:val="18"/>
              </w:rPr>
              <w:t>Реализация дополнительных профе</w:t>
            </w:r>
            <w:r w:rsidRPr="00903487">
              <w:rPr>
                <w:rFonts w:ascii="Times New Roman" w:hAnsi="Times New Roman"/>
                <w:sz w:val="18"/>
                <w:szCs w:val="18"/>
              </w:rPr>
              <w:t>с</w:t>
            </w:r>
            <w:r w:rsidRPr="00903487">
              <w:rPr>
                <w:rFonts w:ascii="Times New Roman" w:hAnsi="Times New Roman"/>
                <w:sz w:val="18"/>
                <w:szCs w:val="18"/>
              </w:rPr>
              <w:t>сиональных программ повышения квалификации для учителей по общ</w:t>
            </w:r>
            <w:r w:rsidRPr="00903487">
              <w:rPr>
                <w:rFonts w:ascii="Times New Roman" w:hAnsi="Times New Roman"/>
                <w:sz w:val="18"/>
                <w:szCs w:val="18"/>
              </w:rPr>
              <w:t>е</w:t>
            </w:r>
            <w:r w:rsidRPr="00903487">
              <w:rPr>
                <w:rFonts w:ascii="Times New Roman" w:hAnsi="Times New Roman"/>
                <w:sz w:val="18"/>
                <w:szCs w:val="18"/>
              </w:rPr>
              <w:t>образовательным предметам, по кот</w:t>
            </w:r>
            <w:r w:rsidRPr="00903487">
              <w:rPr>
                <w:rFonts w:ascii="Times New Roman" w:hAnsi="Times New Roman"/>
                <w:sz w:val="18"/>
                <w:szCs w:val="18"/>
              </w:rPr>
              <w:t>о</w:t>
            </w:r>
            <w:r w:rsidRPr="00903487">
              <w:rPr>
                <w:rFonts w:ascii="Times New Roman" w:hAnsi="Times New Roman"/>
                <w:sz w:val="18"/>
                <w:szCs w:val="18"/>
              </w:rPr>
              <w:t>рым проводится итоговая аттестация</w:t>
            </w:r>
          </w:p>
        </w:tc>
        <w:tc>
          <w:tcPr>
            <w:tcW w:w="1620" w:type="dxa"/>
          </w:tcPr>
          <w:p w:rsidR="00057DA0" w:rsidRPr="00903487" w:rsidRDefault="00057DA0" w:rsidP="00903487">
            <w:pPr>
              <w:spacing w:after="0" w:line="240" w:lineRule="auto"/>
              <w:rPr>
                <w:rFonts w:ascii="Times New Roman" w:hAnsi="Times New Roman" w:cs="Times New Roman"/>
                <w:sz w:val="18"/>
                <w:szCs w:val="18"/>
                <w:lang w:eastAsia="en-US"/>
              </w:rPr>
            </w:pPr>
            <w:r w:rsidRPr="00903487">
              <w:rPr>
                <w:rFonts w:ascii="Times New Roman" w:hAnsi="Times New Roman" w:cs="Times New Roman"/>
                <w:sz w:val="18"/>
                <w:szCs w:val="18"/>
              </w:rPr>
              <w:t>в течение года</w:t>
            </w:r>
          </w:p>
        </w:tc>
        <w:tc>
          <w:tcPr>
            <w:tcW w:w="2038" w:type="dxa"/>
          </w:tcPr>
          <w:p w:rsidR="00057DA0" w:rsidRPr="00903487" w:rsidRDefault="00057DA0" w:rsidP="00903487">
            <w:pPr>
              <w:spacing w:after="0" w:line="240" w:lineRule="auto"/>
              <w:rPr>
                <w:rFonts w:ascii="Times New Roman" w:hAnsi="Times New Roman" w:cs="Times New Roman"/>
                <w:sz w:val="18"/>
                <w:szCs w:val="18"/>
                <w:lang w:eastAsia="en-US"/>
              </w:rPr>
            </w:pPr>
            <w:r w:rsidRPr="00903487">
              <w:rPr>
                <w:rFonts w:ascii="Times New Roman" w:hAnsi="Times New Roman" w:cs="Times New Roman"/>
                <w:sz w:val="18"/>
                <w:szCs w:val="18"/>
              </w:rPr>
              <w:t>Анализ анкет педагогов показал, что содержание семинара было актуал</w:t>
            </w:r>
            <w:r w:rsidRPr="00903487">
              <w:rPr>
                <w:rFonts w:ascii="Times New Roman" w:hAnsi="Times New Roman" w:cs="Times New Roman"/>
                <w:sz w:val="18"/>
                <w:szCs w:val="18"/>
              </w:rPr>
              <w:t>ь</w:t>
            </w:r>
            <w:r w:rsidRPr="00903487">
              <w:rPr>
                <w:rFonts w:ascii="Times New Roman" w:hAnsi="Times New Roman" w:cs="Times New Roman"/>
                <w:sz w:val="18"/>
                <w:szCs w:val="18"/>
              </w:rPr>
              <w:t>ным и соответствовало их ожиданиям</w:t>
            </w:r>
          </w:p>
        </w:tc>
      </w:tr>
    </w:tbl>
    <w:p w:rsidR="00057DA0" w:rsidRPr="00903487" w:rsidRDefault="00057DA0" w:rsidP="004F26A6">
      <w:pPr>
        <w:pStyle w:val="1"/>
        <w:spacing w:after="0" w:line="240" w:lineRule="auto"/>
        <w:ind w:left="0"/>
        <w:jc w:val="center"/>
        <w:rPr>
          <w:rFonts w:ascii="Times New Roman" w:hAnsi="Times New Roman"/>
          <w:sz w:val="20"/>
          <w:szCs w:val="20"/>
        </w:rPr>
      </w:pPr>
    </w:p>
    <w:p w:rsidR="00057DA0" w:rsidRPr="00A835C6" w:rsidRDefault="00057DA0" w:rsidP="004F26A6">
      <w:pPr>
        <w:pStyle w:val="1"/>
        <w:spacing w:after="0" w:line="240" w:lineRule="auto"/>
        <w:ind w:left="0"/>
        <w:jc w:val="center"/>
        <w:rPr>
          <w:rFonts w:ascii="Times New Roman" w:hAnsi="Times New Roman"/>
          <w:b/>
          <w:sz w:val="20"/>
          <w:szCs w:val="20"/>
        </w:rPr>
      </w:pPr>
      <w:r w:rsidRPr="00A835C6">
        <w:rPr>
          <w:rFonts w:ascii="Times New Roman" w:hAnsi="Times New Roman"/>
          <w:b/>
          <w:sz w:val="20"/>
          <w:szCs w:val="20"/>
        </w:rPr>
        <w:t>Предложения в «дорожную карту» на 2020-2021 учебный год</w:t>
      </w:r>
    </w:p>
    <w:p w:rsidR="00057DA0" w:rsidRPr="00A835C6" w:rsidRDefault="00057DA0" w:rsidP="00A835C6">
      <w:pPr>
        <w:pStyle w:val="1"/>
        <w:spacing w:after="0" w:line="240" w:lineRule="auto"/>
        <w:ind w:left="0"/>
        <w:jc w:val="center"/>
        <w:rPr>
          <w:rFonts w:ascii="Times New Roman" w:hAnsi="Times New Roman"/>
          <w:sz w:val="20"/>
          <w:szCs w:val="20"/>
        </w:rPr>
      </w:pPr>
      <w:r w:rsidRPr="00A835C6">
        <w:rPr>
          <w:rFonts w:ascii="Times New Roman" w:hAnsi="Times New Roman"/>
          <w:sz w:val="20"/>
          <w:szCs w:val="20"/>
        </w:rPr>
        <w:t>Работа с ОО с аномально низкими результатами ЕГЭ 2020 г.</w:t>
      </w:r>
    </w:p>
    <w:p w:rsidR="00057DA0" w:rsidRDefault="00057DA0" w:rsidP="00A835C6">
      <w:pPr>
        <w:pStyle w:val="1"/>
        <w:spacing w:after="0" w:line="240" w:lineRule="auto"/>
        <w:ind w:left="0" w:firstLine="567"/>
        <w:jc w:val="right"/>
        <w:rPr>
          <w:rFonts w:ascii="Times New Roman" w:hAnsi="Times New Roman"/>
          <w:sz w:val="18"/>
          <w:szCs w:val="18"/>
        </w:rPr>
      </w:pPr>
    </w:p>
    <w:p w:rsidR="00057DA0" w:rsidRPr="00A835C6" w:rsidRDefault="00057DA0" w:rsidP="00A835C6">
      <w:pPr>
        <w:pStyle w:val="1"/>
        <w:spacing w:after="0" w:line="240" w:lineRule="auto"/>
        <w:ind w:left="0" w:firstLine="567"/>
        <w:jc w:val="right"/>
        <w:rPr>
          <w:rFonts w:ascii="Times New Roman" w:hAnsi="Times New Roman"/>
          <w:sz w:val="18"/>
          <w:szCs w:val="18"/>
        </w:rPr>
      </w:pPr>
      <w:r w:rsidRPr="00A835C6">
        <w:rPr>
          <w:rFonts w:ascii="Times New Roman" w:hAnsi="Times New Roman"/>
          <w:sz w:val="18"/>
          <w:szCs w:val="18"/>
        </w:rPr>
        <w:t xml:space="preserve">Таблица </w:t>
      </w:r>
      <w:r>
        <w:rPr>
          <w:rFonts w:ascii="Times New Roman" w:hAnsi="Times New Roman"/>
          <w:sz w:val="18"/>
          <w:szCs w:val="18"/>
        </w:rPr>
        <w:t>14</w:t>
      </w:r>
    </w:p>
    <w:p w:rsidR="00057DA0" w:rsidRPr="00A835C6" w:rsidRDefault="00057DA0" w:rsidP="00A835C6">
      <w:pPr>
        <w:pStyle w:val="1"/>
        <w:spacing w:after="0" w:line="240" w:lineRule="auto"/>
        <w:ind w:left="0"/>
        <w:jc w:val="center"/>
        <w:rPr>
          <w:rFonts w:ascii="Times New Roman" w:hAnsi="Times New Roman"/>
          <w:sz w:val="18"/>
          <w:szCs w:val="18"/>
        </w:rPr>
      </w:pPr>
      <w:r w:rsidRPr="00A835C6">
        <w:rPr>
          <w:rFonts w:ascii="Times New Roman" w:hAnsi="Times New Roman"/>
          <w:sz w:val="18"/>
          <w:szCs w:val="18"/>
        </w:rPr>
        <w:t>Повышение квалификации учителей в 2020-2021 уч.г.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3297"/>
        <w:gridCol w:w="3507"/>
      </w:tblGrid>
      <w:tr w:rsidR="00057DA0" w:rsidRPr="00A835C6" w:rsidTr="00A835C6">
        <w:trPr>
          <w:trHeight w:val="20"/>
          <w:jc w:val="center"/>
        </w:trPr>
        <w:tc>
          <w:tcPr>
            <w:tcW w:w="3297" w:type="dxa"/>
            <w:vAlign w:val="center"/>
          </w:tcPr>
          <w:p w:rsidR="00057DA0" w:rsidRDefault="00057DA0" w:rsidP="004F26A6">
            <w:pPr>
              <w:pStyle w:val="1"/>
              <w:spacing w:after="0" w:line="240" w:lineRule="auto"/>
              <w:ind w:left="0"/>
              <w:jc w:val="center"/>
              <w:rPr>
                <w:rFonts w:ascii="Times New Roman" w:hAnsi="Times New Roman"/>
                <w:sz w:val="18"/>
                <w:szCs w:val="18"/>
              </w:rPr>
            </w:pPr>
            <w:r w:rsidRPr="00A835C6">
              <w:rPr>
                <w:rFonts w:ascii="Times New Roman" w:hAnsi="Times New Roman"/>
                <w:sz w:val="18"/>
                <w:szCs w:val="18"/>
              </w:rPr>
              <w:t>Тема программы ДПО</w:t>
            </w:r>
          </w:p>
          <w:p w:rsidR="00057DA0" w:rsidRPr="00A835C6" w:rsidRDefault="00057DA0" w:rsidP="004F26A6">
            <w:pPr>
              <w:pStyle w:val="1"/>
              <w:spacing w:after="0" w:line="240" w:lineRule="auto"/>
              <w:ind w:left="0"/>
              <w:jc w:val="center"/>
              <w:rPr>
                <w:rFonts w:ascii="Times New Roman" w:hAnsi="Times New Roman"/>
                <w:sz w:val="18"/>
                <w:szCs w:val="18"/>
              </w:rPr>
            </w:pPr>
            <w:r w:rsidRPr="00A835C6">
              <w:rPr>
                <w:rFonts w:ascii="Times New Roman" w:hAnsi="Times New Roman"/>
                <w:sz w:val="18"/>
                <w:szCs w:val="18"/>
              </w:rPr>
              <w:t>(повышения квалификации)</w:t>
            </w:r>
          </w:p>
        </w:tc>
        <w:tc>
          <w:tcPr>
            <w:tcW w:w="3507" w:type="dxa"/>
          </w:tcPr>
          <w:p w:rsidR="00057DA0" w:rsidRPr="00A835C6" w:rsidRDefault="00057DA0" w:rsidP="004F26A6">
            <w:pPr>
              <w:pStyle w:val="1"/>
              <w:spacing w:after="0" w:line="240" w:lineRule="auto"/>
              <w:ind w:left="0"/>
              <w:jc w:val="center"/>
              <w:rPr>
                <w:rFonts w:ascii="Times New Roman" w:hAnsi="Times New Roman"/>
                <w:sz w:val="18"/>
                <w:szCs w:val="18"/>
              </w:rPr>
            </w:pPr>
            <w:r w:rsidRPr="00A835C6">
              <w:rPr>
                <w:rFonts w:ascii="Times New Roman" w:hAnsi="Times New Roman"/>
                <w:sz w:val="18"/>
                <w:szCs w:val="18"/>
              </w:rPr>
              <w:t>Перечень ОО, учителя которых рекоме</w:t>
            </w:r>
            <w:r w:rsidRPr="00A835C6">
              <w:rPr>
                <w:rFonts w:ascii="Times New Roman" w:hAnsi="Times New Roman"/>
                <w:sz w:val="18"/>
                <w:szCs w:val="18"/>
              </w:rPr>
              <w:t>н</w:t>
            </w:r>
            <w:r w:rsidRPr="00A835C6">
              <w:rPr>
                <w:rFonts w:ascii="Times New Roman" w:hAnsi="Times New Roman"/>
                <w:sz w:val="18"/>
                <w:szCs w:val="18"/>
              </w:rPr>
              <w:t>дуются для обучения по данной программе</w:t>
            </w:r>
          </w:p>
        </w:tc>
      </w:tr>
      <w:tr w:rsidR="00057DA0" w:rsidRPr="00A835C6" w:rsidTr="00A835C6">
        <w:trPr>
          <w:trHeight w:val="20"/>
          <w:jc w:val="center"/>
        </w:trPr>
        <w:tc>
          <w:tcPr>
            <w:tcW w:w="3297" w:type="dxa"/>
          </w:tcPr>
          <w:p w:rsidR="00057DA0" w:rsidRPr="00A835C6" w:rsidRDefault="00057DA0" w:rsidP="004F26A6">
            <w:pPr>
              <w:pStyle w:val="1"/>
              <w:spacing w:after="0" w:line="240" w:lineRule="auto"/>
              <w:ind w:left="0"/>
              <w:jc w:val="both"/>
              <w:rPr>
                <w:rFonts w:ascii="Times New Roman" w:hAnsi="Times New Roman"/>
                <w:bCs/>
                <w:sz w:val="18"/>
                <w:szCs w:val="18"/>
              </w:rPr>
            </w:pPr>
            <w:r w:rsidRPr="00A835C6">
              <w:rPr>
                <w:rFonts w:ascii="Times New Roman" w:hAnsi="Times New Roman"/>
                <w:bCs/>
                <w:sz w:val="18"/>
                <w:szCs w:val="18"/>
              </w:rPr>
              <w:t>ГИА по биологии. Решение генетич</w:t>
            </w:r>
            <w:r w:rsidRPr="00A835C6">
              <w:rPr>
                <w:rFonts w:ascii="Times New Roman" w:hAnsi="Times New Roman"/>
                <w:bCs/>
                <w:sz w:val="18"/>
                <w:szCs w:val="18"/>
              </w:rPr>
              <w:t>е</w:t>
            </w:r>
            <w:r w:rsidRPr="00A835C6">
              <w:rPr>
                <w:rFonts w:ascii="Times New Roman" w:hAnsi="Times New Roman"/>
                <w:bCs/>
                <w:sz w:val="18"/>
                <w:szCs w:val="18"/>
              </w:rPr>
              <w:t>ских задач</w:t>
            </w:r>
          </w:p>
        </w:tc>
        <w:tc>
          <w:tcPr>
            <w:tcW w:w="3507" w:type="dxa"/>
            <w:vMerge w:val="restart"/>
          </w:tcPr>
          <w:p w:rsidR="00057DA0" w:rsidRPr="00A835C6" w:rsidRDefault="00057DA0" w:rsidP="004F26A6">
            <w:pPr>
              <w:spacing w:after="0" w:line="240" w:lineRule="auto"/>
              <w:rPr>
                <w:rFonts w:ascii="Times New Roman" w:hAnsi="Times New Roman" w:cs="Times New Roman"/>
                <w:sz w:val="18"/>
                <w:szCs w:val="18"/>
              </w:rPr>
            </w:pPr>
            <w:r w:rsidRPr="00A835C6">
              <w:rPr>
                <w:rFonts w:ascii="Times New Roman" w:hAnsi="Times New Roman" w:cs="Times New Roman"/>
                <w:sz w:val="18"/>
                <w:szCs w:val="18"/>
              </w:rPr>
              <w:t>МБОУ «СОШ №20»</w:t>
            </w:r>
            <w:r>
              <w:rPr>
                <w:rFonts w:ascii="Times New Roman" w:hAnsi="Times New Roman" w:cs="Times New Roman"/>
                <w:sz w:val="18"/>
                <w:szCs w:val="18"/>
              </w:rPr>
              <w:t>,</w:t>
            </w:r>
            <w:r w:rsidRPr="00A835C6">
              <w:rPr>
                <w:rFonts w:ascii="Times New Roman" w:hAnsi="Times New Roman" w:cs="Times New Roman"/>
                <w:sz w:val="18"/>
                <w:szCs w:val="18"/>
              </w:rPr>
              <w:t xml:space="preserve"> г. Абакан</w:t>
            </w:r>
            <w:r>
              <w:rPr>
                <w:rFonts w:ascii="Times New Roman" w:hAnsi="Times New Roman" w:cs="Times New Roman"/>
                <w:sz w:val="18"/>
                <w:szCs w:val="18"/>
              </w:rPr>
              <w:t>;</w:t>
            </w:r>
          </w:p>
          <w:p w:rsidR="00057DA0" w:rsidRPr="00A835C6" w:rsidRDefault="00057DA0" w:rsidP="004F26A6">
            <w:pPr>
              <w:spacing w:after="0" w:line="240" w:lineRule="auto"/>
              <w:rPr>
                <w:rFonts w:ascii="Times New Roman" w:hAnsi="Times New Roman" w:cs="Times New Roman"/>
                <w:sz w:val="18"/>
                <w:szCs w:val="18"/>
              </w:rPr>
            </w:pPr>
            <w:r w:rsidRPr="00A835C6">
              <w:rPr>
                <w:rFonts w:ascii="Times New Roman" w:hAnsi="Times New Roman" w:cs="Times New Roman"/>
                <w:sz w:val="18"/>
                <w:szCs w:val="18"/>
              </w:rPr>
              <w:t>МБОУ «СОШ №25»</w:t>
            </w:r>
            <w:r>
              <w:rPr>
                <w:rFonts w:ascii="Times New Roman" w:hAnsi="Times New Roman" w:cs="Times New Roman"/>
                <w:sz w:val="18"/>
                <w:szCs w:val="18"/>
              </w:rPr>
              <w:t>,</w:t>
            </w:r>
            <w:r w:rsidRPr="00A835C6">
              <w:rPr>
                <w:rFonts w:ascii="Times New Roman" w:hAnsi="Times New Roman" w:cs="Times New Roman"/>
                <w:sz w:val="18"/>
                <w:szCs w:val="18"/>
              </w:rPr>
              <w:t xml:space="preserve"> г. Абакан</w:t>
            </w:r>
            <w:r>
              <w:rPr>
                <w:rFonts w:ascii="Times New Roman" w:hAnsi="Times New Roman" w:cs="Times New Roman"/>
                <w:sz w:val="18"/>
                <w:szCs w:val="18"/>
              </w:rPr>
              <w:t>;</w:t>
            </w:r>
          </w:p>
          <w:p w:rsidR="00057DA0" w:rsidRPr="00A835C6" w:rsidRDefault="00057DA0" w:rsidP="004F26A6">
            <w:pPr>
              <w:spacing w:after="0" w:line="240" w:lineRule="auto"/>
              <w:rPr>
                <w:rFonts w:ascii="Times New Roman" w:hAnsi="Times New Roman" w:cs="Times New Roman"/>
                <w:sz w:val="18"/>
                <w:szCs w:val="18"/>
                <w:lang w:eastAsia="en-US"/>
              </w:rPr>
            </w:pPr>
            <w:r w:rsidRPr="00A835C6">
              <w:rPr>
                <w:rFonts w:ascii="Times New Roman" w:hAnsi="Times New Roman" w:cs="Times New Roman"/>
                <w:sz w:val="18"/>
                <w:szCs w:val="18"/>
              </w:rPr>
              <w:t>МБОУ «Калининская СОШ»</w:t>
            </w:r>
          </w:p>
        </w:tc>
      </w:tr>
      <w:tr w:rsidR="00057DA0" w:rsidRPr="00A835C6" w:rsidTr="00A835C6">
        <w:trPr>
          <w:trHeight w:val="20"/>
          <w:jc w:val="center"/>
        </w:trPr>
        <w:tc>
          <w:tcPr>
            <w:tcW w:w="3297" w:type="dxa"/>
          </w:tcPr>
          <w:p w:rsidR="00057DA0" w:rsidRPr="00A835C6" w:rsidRDefault="00057DA0" w:rsidP="004F26A6">
            <w:pPr>
              <w:pStyle w:val="1"/>
              <w:spacing w:after="0" w:line="240" w:lineRule="auto"/>
              <w:ind w:left="0"/>
              <w:jc w:val="both"/>
              <w:rPr>
                <w:rFonts w:ascii="Times New Roman" w:hAnsi="Times New Roman"/>
                <w:sz w:val="18"/>
                <w:szCs w:val="18"/>
                <w:lang w:eastAsia="ru-RU"/>
              </w:rPr>
            </w:pPr>
            <w:r w:rsidRPr="00A835C6">
              <w:rPr>
                <w:rFonts w:ascii="Times New Roman" w:hAnsi="Times New Roman"/>
                <w:sz w:val="18"/>
                <w:szCs w:val="18"/>
                <w:lang w:eastAsia="ru-RU"/>
              </w:rPr>
              <w:t>ГИА по биологии. Циклы развития ни</w:t>
            </w:r>
            <w:r w:rsidRPr="00A835C6">
              <w:rPr>
                <w:rFonts w:ascii="Times New Roman" w:hAnsi="Times New Roman"/>
                <w:sz w:val="18"/>
                <w:szCs w:val="18"/>
                <w:lang w:eastAsia="ru-RU"/>
              </w:rPr>
              <w:t>з</w:t>
            </w:r>
            <w:r w:rsidRPr="00A835C6">
              <w:rPr>
                <w:rFonts w:ascii="Times New Roman" w:hAnsi="Times New Roman"/>
                <w:sz w:val="18"/>
                <w:szCs w:val="18"/>
                <w:lang w:eastAsia="ru-RU"/>
              </w:rPr>
              <w:t>ших и высших растений</w:t>
            </w:r>
          </w:p>
        </w:tc>
        <w:tc>
          <w:tcPr>
            <w:tcW w:w="3507" w:type="dxa"/>
            <w:vMerge/>
            <w:vAlign w:val="center"/>
          </w:tcPr>
          <w:p w:rsidR="00057DA0" w:rsidRPr="00A835C6" w:rsidRDefault="00057DA0" w:rsidP="004F26A6">
            <w:pPr>
              <w:spacing w:after="0" w:line="240" w:lineRule="auto"/>
              <w:rPr>
                <w:rFonts w:ascii="Times New Roman" w:hAnsi="Times New Roman" w:cs="Times New Roman"/>
                <w:sz w:val="18"/>
                <w:szCs w:val="18"/>
                <w:lang w:eastAsia="en-US"/>
              </w:rPr>
            </w:pPr>
          </w:p>
        </w:tc>
      </w:tr>
    </w:tbl>
    <w:p w:rsidR="00057DA0" w:rsidRDefault="00057DA0" w:rsidP="00A835C6">
      <w:pPr>
        <w:pStyle w:val="1"/>
        <w:spacing w:after="0" w:line="240" w:lineRule="auto"/>
        <w:ind w:left="0" w:firstLine="567"/>
        <w:jc w:val="right"/>
        <w:rPr>
          <w:rFonts w:ascii="Times New Roman" w:hAnsi="Times New Roman"/>
          <w:sz w:val="18"/>
          <w:szCs w:val="18"/>
        </w:rPr>
      </w:pPr>
    </w:p>
    <w:p w:rsidR="00057DA0" w:rsidRPr="00A835C6" w:rsidRDefault="00057DA0" w:rsidP="00A835C6">
      <w:pPr>
        <w:pStyle w:val="1"/>
        <w:spacing w:after="0" w:line="240" w:lineRule="auto"/>
        <w:ind w:left="0" w:firstLine="567"/>
        <w:jc w:val="right"/>
        <w:rPr>
          <w:rFonts w:ascii="Times New Roman" w:hAnsi="Times New Roman"/>
          <w:sz w:val="18"/>
          <w:szCs w:val="18"/>
        </w:rPr>
      </w:pPr>
      <w:r w:rsidRPr="00A835C6">
        <w:rPr>
          <w:rFonts w:ascii="Times New Roman" w:hAnsi="Times New Roman"/>
          <w:sz w:val="18"/>
          <w:szCs w:val="18"/>
        </w:rPr>
        <w:t xml:space="preserve">Таблица </w:t>
      </w:r>
      <w:r>
        <w:rPr>
          <w:rFonts w:ascii="Times New Roman" w:hAnsi="Times New Roman"/>
          <w:sz w:val="18"/>
          <w:szCs w:val="18"/>
        </w:rPr>
        <w:t>15</w:t>
      </w:r>
    </w:p>
    <w:p w:rsidR="00057DA0" w:rsidRDefault="00057DA0" w:rsidP="00A835C6">
      <w:pPr>
        <w:pStyle w:val="1"/>
        <w:spacing w:after="0" w:line="240" w:lineRule="auto"/>
        <w:ind w:left="0"/>
        <w:jc w:val="center"/>
        <w:rPr>
          <w:rFonts w:ascii="Times New Roman" w:hAnsi="Times New Roman"/>
          <w:sz w:val="18"/>
          <w:szCs w:val="18"/>
        </w:rPr>
      </w:pPr>
      <w:r w:rsidRPr="00A835C6">
        <w:rPr>
          <w:rFonts w:ascii="Times New Roman" w:hAnsi="Times New Roman"/>
          <w:sz w:val="18"/>
          <w:szCs w:val="18"/>
        </w:rPr>
        <w:t>Планируемые меры методической поддержки изучения биологии</w:t>
      </w:r>
    </w:p>
    <w:p w:rsidR="00057DA0" w:rsidRPr="00A835C6" w:rsidRDefault="00057DA0" w:rsidP="00A835C6">
      <w:pPr>
        <w:pStyle w:val="1"/>
        <w:spacing w:after="0" w:line="240" w:lineRule="auto"/>
        <w:ind w:left="0"/>
        <w:jc w:val="center"/>
        <w:rPr>
          <w:rFonts w:ascii="Times New Roman" w:hAnsi="Times New Roman"/>
          <w:sz w:val="18"/>
          <w:szCs w:val="18"/>
        </w:rPr>
      </w:pPr>
      <w:r w:rsidRPr="00A835C6">
        <w:rPr>
          <w:rFonts w:ascii="Times New Roman" w:hAnsi="Times New Roman"/>
          <w:sz w:val="18"/>
          <w:szCs w:val="18"/>
        </w:rPr>
        <w:t>в 2020-2021 уч.г. на региональном уровне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317"/>
        <w:gridCol w:w="5487"/>
      </w:tblGrid>
      <w:tr w:rsidR="00057DA0" w:rsidRPr="00A835C6" w:rsidTr="00A835C6">
        <w:trPr>
          <w:jc w:val="center"/>
        </w:trPr>
        <w:tc>
          <w:tcPr>
            <w:tcW w:w="1317" w:type="dxa"/>
          </w:tcPr>
          <w:p w:rsidR="00057DA0" w:rsidRDefault="00057DA0" w:rsidP="004F26A6">
            <w:pPr>
              <w:pStyle w:val="1"/>
              <w:spacing w:after="0" w:line="240" w:lineRule="auto"/>
              <w:ind w:left="0" w:firstLine="102"/>
              <w:jc w:val="center"/>
              <w:rPr>
                <w:rFonts w:ascii="Times New Roman" w:hAnsi="Times New Roman"/>
                <w:sz w:val="18"/>
                <w:szCs w:val="18"/>
              </w:rPr>
            </w:pPr>
            <w:r w:rsidRPr="00A835C6">
              <w:rPr>
                <w:rFonts w:ascii="Times New Roman" w:hAnsi="Times New Roman"/>
                <w:sz w:val="18"/>
                <w:szCs w:val="18"/>
              </w:rPr>
              <w:t>Дата</w:t>
            </w:r>
          </w:p>
          <w:p w:rsidR="00057DA0" w:rsidRPr="00A835C6" w:rsidRDefault="00057DA0" w:rsidP="004F26A6">
            <w:pPr>
              <w:pStyle w:val="1"/>
              <w:spacing w:after="0" w:line="240" w:lineRule="auto"/>
              <w:ind w:left="0" w:firstLine="102"/>
              <w:jc w:val="center"/>
              <w:rPr>
                <w:rFonts w:ascii="Times New Roman" w:hAnsi="Times New Roman"/>
                <w:sz w:val="18"/>
                <w:szCs w:val="18"/>
              </w:rPr>
            </w:pPr>
            <w:r w:rsidRPr="00A835C6">
              <w:rPr>
                <w:rFonts w:ascii="Times New Roman" w:hAnsi="Times New Roman"/>
                <w:sz w:val="18"/>
                <w:szCs w:val="18"/>
              </w:rPr>
              <w:t>(месяц)</w:t>
            </w:r>
          </w:p>
        </w:tc>
        <w:tc>
          <w:tcPr>
            <w:tcW w:w="5487" w:type="dxa"/>
          </w:tcPr>
          <w:p w:rsidR="00057DA0" w:rsidRDefault="00057DA0" w:rsidP="004F26A6">
            <w:pPr>
              <w:pStyle w:val="1"/>
              <w:spacing w:after="0" w:line="240" w:lineRule="auto"/>
              <w:ind w:left="0" w:firstLine="102"/>
              <w:jc w:val="center"/>
              <w:rPr>
                <w:rFonts w:ascii="Times New Roman" w:hAnsi="Times New Roman"/>
                <w:sz w:val="18"/>
                <w:szCs w:val="18"/>
              </w:rPr>
            </w:pPr>
            <w:r w:rsidRPr="00A835C6">
              <w:rPr>
                <w:rFonts w:ascii="Times New Roman" w:hAnsi="Times New Roman"/>
                <w:sz w:val="18"/>
                <w:szCs w:val="18"/>
              </w:rPr>
              <w:t>Мероприятие (указать тему и организацию,</w:t>
            </w:r>
          </w:p>
          <w:p w:rsidR="00057DA0" w:rsidRPr="00A835C6" w:rsidRDefault="00057DA0" w:rsidP="004F26A6">
            <w:pPr>
              <w:pStyle w:val="1"/>
              <w:spacing w:after="0" w:line="240" w:lineRule="auto"/>
              <w:ind w:left="0" w:firstLine="102"/>
              <w:jc w:val="center"/>
              <w:rPr>
                <w:rFonts w:ascii="Times New Roman" w:hAnsi="Times New Roman"/>
                <w:sz w:val="18"/>
                <w:szCs w:val="18"/>
              </w:rPr>
            </w:pPr>
            <w:r w:rsidRPr="00A835C6">
              <w:rPr>
                <w:rFonts w:ascii="Times New Roman" w:hAnsi="Times New Roman"/>
                <w:sz w:val="18"/>
                <w:szCs w:val="18"/>
              </w:rPr>
              <w:t>которая планирует проведение мероприятия)</w:t>
            </w:r>
          </w:p>
        </w:tc>
      </w:tr>
      <w:tr w:rsidR="00057DA0" w:rsidRPr="00A835C6" w:rsidTr="00A835C6">
        <w:trPr>
          <w:jc w:val="center"/>
        </w:trPr>
        <w:tc>
          <w:tcPr>
            <w:tcW w:w="1317" w:type="dxa"/>
          </w:tcPr>
          <w:p w:rsidR="00057DA0" w:rsidRPr="00A835C6" w:rsidRDefault="00057DA0" w:rsidP="004F26A6">
            <w:pPr>
              <w:spacing w:after="0" w:line="240" w:lineRule="auto"/>
              <w:jc w:val="both"/>
              <w:rPr>
                <w:rFonts w:ascii="Times New Roman" w:hAnsi="Times New Roman" w:cs="Times New Roman"/>
                <w:sz w:val="18"/>
                <w:szCs w:val="18"/>
                <w:lang w:eastAsia="en-US"/>
              </w:rPr>
            </w:pPr>
            <w:r w:rsidRPr="00A835C6">
              <w:rPr>
                <w:rFonts w:ascii="Times New Roman" w:hAnsi="Times New Roman" w:cs="Times New Roman"/>
                <w:sz w:val="18"/>
                <w:szCs w:val="18"/>
              </w:rPr>
              <w:t>Сентябрь, 2020</w:t>
            </w:r>
          </w:p>
        </w:tc>
        <w:tc>
          <w:tcPr>
            <w:tcW w:w="5487" w:type="dxa"/>
          </w:tcPr>
          <w:p w:rsidR="00057DA0" w:rsidRPr="00A835C6" w:rsidRDefault="00057DA0" w:rsidP="004F26A6">
            <w:pPr>
              <w:spacing w:after="0" w:line="240" w:lineRule="auto"/>
              <w:jc w:val="both"/>
              <w:rPr>
                <w:rFonts w:ascii="Times New Roman" w:hAnsi="Times New Roman" w:cs="Times New Roman"/>
                <w:sz w:val="18"/>
                <w:szCs w:val="18"/>
                <w:lang w:eastAsia="en-US"/>
              </w:rPr>
            </w:pPr>
            <w:r w:rsidRPr="00A835C6">
              <w:rPr>
                <w:rFonts w:ascii="Times New Roman" w:hAnsi="Times New Roman" w:cs="Times New Roman"/>
                <w:sz w:val="18"/>
                <w:szCs w:val="18"/>
              </w:rPr>
              <w:t>Методические рекомендации для учителей «Биология. ЕГЭ-2020», ХакИРОиПК</w:t>
            </w:r>
          </w:p>
        </w:tc>
      </w:tr>
      <w:tr w:rsidR="00057DA0" w:rsidRPr="00A835C6" w:rsidTr="00A835C6">
        <w:trPr>
          <w:jc w:val="center"/>
        </w:trPr>
        <w:tc>
          <w:tcPr>
            <w:tcW w:w="1317" w:type="dxa"/>
          </w:tcPr>
          <w:p w:rsidR="00057DA0" w:rsidRPr="00A835C6" w:rsidRDefault="00057DA0" w:rsidP="004F26A6">
            <w:pPr>
              <w:spacing w:after="0" w:line="240" w:lineRule="auto"/>
              <w:jc w:val="both"/>
              <w:rPr>
                <w:rFonts w:ascii="Times New Roman" w:hAnsi="Times New Roman" w:cs="Times New Roman"/>
                <w:sz w:val="18"/>
                <w:szCs w:val="18"/>
                <w:lang w:eastAsia="en-US"/>
              </w:rPr>
            </w:pPr>
            <w:r w:rsidRPr="00A835C6">
              <w:rPr>
                <w:rFonts w:ascii="Times New Roman" w:hAnsi="Times New Roman" w:cs="Times New Roman"/>
                <w:sz w:val="18"/>
                <w:szCs w:val="18"/>
              </w:rPr>
              <w:t>Сентябрь, 2020</w:t>
            </w:r>
          </w:p>
        </w:tc>
        <w:tc>
          <w:tcPr>
            <w:tcW w:w="5487" w:type="dxa"/>
          </w:tcPr>
          <w:p w:rsidR="00057DA0" w:rsidRPr="00A835C6" w:rsidRDefault="00057DA0" w:rsidP="004F26A6">
            <w:pPr>
              <w:spacing w:after="0" w:line="240" w:lineRule="auto"/>
              <w:jc w:val="both"/>
              <w:rPr>
                <w:rFonts w:ascii="Times New Roman" w:hAnsi="Times New Roman" w:cs="Times New Roman"/>
                <w:sz w:val="18"/>
                <w:szCs w:val="18"/>
                <w:lang w:eastAsia="en-US"/>
              </w:rPr>
            </w:pPr>
            <w:r w:rsidRPr="00A835C6">
              <w:rPr>
                <w:rFonts w:ascii="Times New Roman" w:hAnsi="Times New Roman" w:cs="Times New Roman"/>
                <w:sz w:val="18"/>
                <w:szCs w:val="18"/>
              </w:rPr>
              <w:t>Семинар «ЕГЭ-2020 по биологии: типичные ошибки», ХакИРОиПК</w:t>
            </w:r>
          </w:p>
        </w:tc>
      </w:tr>
      <w:tr w:rsidR="00057DA0" w:rsidRPr="00A835C6" w:rsidTr="00A835C6">
        <w:trPr>
          <w:jc w:val="center"/>
        </w:trPr>
        <w:tc>
          <w:tcPr>
            <w:tcW w:w="1317" w:type="dxa"/>
          </w:tcPr>
          <w:p w:rsidR="00057DA0" w:rsidRPr="00A835C6" w:rsidRDefault="00057DA0" w:rsidP="004F26A6">
            <w:pPr>
              <w:spacing w:after="0" w:line="240" w:lineRule="auto"/>
              <w:jc w:val="both"/>
              <w:rPr>
                <w:rFonts w:ascii="Times New Roman" w:hAnsi="Times New Roman" w:cs="Times New Roman"/>
                <w:sz w:val="18"/>
                <w:szCs w:val="18"/>
                <w:lang w:eastAsia="en-US"/>
              </w:rPr>
            </w:pPr>
            <w:r w:rsidRPr="00A835C6">
              <w:rPr>
                <w:rFonts w:ascii="Times New Roman" w:hAnsi="Times New Roman" w:cs="Times New Roman"/>
                <w:sz w:val="18"/>
                <w:szCs w:val="18"/>
              </w:rPr>
              <w:t>Декабрь, 2020</w:t>
            </w:r>
          </w:p>
        </w:tc>
        <w:tc>
          <w:tcPr>
            <w:tcW w:w="5487" w:type="dxa"/>
          </w:tcPr>
          <w:p w:rsidR="00057DA0" w:rsidRPr="00A835C6" w:rsidRDefault="00057DA0" w:rsidP="004F26A6">
            <w:pPr>
              <w:spacing w:after="0" w:line="240" w:lineRule="auto"/>
              <w:jc w:val="both"/>
              <w:rPr>
                <w:rFonts w:ascii="Times New Roman" w:hAnsi="Times New Roman" w:cs="Times New Roman"/>
                <w:sz w:val="18"/>
                <w:szCs w:val="18"/>
                <w:lang w:eastAsia="en-US"/>
              </w:rPr>
            </w:pPr>
            <w:r w:rsidRPr="00A835C6">
              <w:rPr>
                <w:rFonts w:ascii="Times New Roman" w:hAnsi="Times New Roman" w:cs="Times New Roman"/>
                <w:sz w:val="18"/>
                <w:szCs w:val="18"/>
              </w:rPr>
              <w:t>Семинар «Особенности подготовки обучающихся к итоговой атт</w:t>
            </w:r>
            <w:r w:rsidRPr="00A835C6">
              <w:rPr>
                <w:rFonts w:ascii="Times New Roman" w:hAnsi="Times New Roman" w:cs="Times New Roman"/>
                <w:sz w:val="18"/>
                <w:szCs w:val="18"/>
              </w:rPr>
              <w:t>е</w:t>
            </w:r>
            <w:r w:rsidRPr="00A835C6">
              <w:rPr>
                <w:rFonts w:ascii="Times New Roman" w:hAnsi="Times New Roman" w:cs="Times New Roman"/>
                <w:sz w:val="18"/>
                <w:szCs w:val="18"/>
              </w:rPr>
              <w:t>стации: ЕГЭ по биологии», ХакИРОиПК</w:t>
            </w:r>
          </w:p>
        </w:tc>
      </w:tr>
      <w:tr w:rsidR="00057DA0" w:rsidRPr="00A835C6" w:rsidTr="00A835C6">
        <w:trPr>
          <w:jc w:val="center"/>
        </w:trPr>
        <w:tc>
          <w:tcPr>
            <w:tcW w:w="1317" w:type="dxa"/>
          </w:tcPr>
          <w:p w:rsidR="00057DA0" w:rsidRPr="00A835C6" w:rsidRDefault="00057DA0" w:rsidP="004F26A6">
            <w:pPr>
              <w:spacing w:after="0" w:line="240" w:lineRule="auto"/>
              <w:jc w:val="both"/>
              <w:rPr>
                <w:rFonts w:ascii="Times New Roman" w:hAnsi="Times New Roman" w:cs="Times New Roman"/>
                <w:sz w:val="18"/>
                <w:szCs w:val="18"/>
                <w:lang w:eastAsia="en-US"/>
              </w:rPr>
            </w:pPr>
            <w:r w:rsidRPr="00A835C6">
              <w:rPr>
                <w:rFonts w:ascii="Times New Roman" w:hAnsi="Times New Roman" w:cs="Times New Roman"/>
                <w:sz w:val="18"/>
                <w:szCs w:val="18"/>
              </w:rPr>
              <w:t>Март, 2021</w:t>
            </w:r>
          </w:p>
        </w:tc>
        <w:tc>
          <w:tcPr>
            <w:tcW w:w="5487" w:type="dxa"/>
          </w:tcPr>
          <w:p w:rsidR="00057DA0" w:rsidRPr="00A835C6" w:rsidRDefault="00057DA0" w:rsidP="004F26A6">
            <w:pPr>
              <w:spacing w:after="0" w:line="240" w:lineRule="auto"/>
              <w:jc w:val="both"/>
              <w:rPr>
                <w:rFonts w:ascii="Times New Roman" w:hAnsi="Times New Roman" w:cs="Times New Roman"/>
                <w:sz w:val="18"/>
                <w:szCs w:val="18"/>
                <w:lang w:eastAsia="en-US"/>
              </w:rPr>
            </w:pPr>
            <w:r w:rsidRPr="00A835C6">
              <w:rPr>
                <w:rFonts w:ascii="Times New Roman" w:hAnsi="Times New Roman" w:cs="Times New Roman"/>
                <w:sz w:val="18"/>
                <w:szCs w:val="18"/>
              </w:rPr>
              <w:t>Семинар «Совершенствование подходов к оценке работ ЕГЭ по би</w:t>
            </w:r>
            <w:r w:rsidRPr="00A835C6">
              <w:rPr>
                <w:rFonts w:ascii="Times New Roman" w:hAnsi="Times New Roman" w:cs="Times New Roman"/>
                <w:sz w:val="18"/>
                <w:szCs w:val="18"/>
              </w:rPr>
              <w:t>о</w:t>
            </w:r>
            <w:r w:rsidRPr="00A835C6">
              <w:rPr>
                <w:rFonts w:ascii="Times New Roman" w:hAnsi="Times New Roman" w:cs="Times New Roman"/>
                <w:sz w:val="18"/>
                <w:szCs w:val="18"/>
              </w:rPr>
              <w:t>логии», ХакИРОиПК</w:t>
            </w:r>
          </w:p>
        </w:tc>
      </w:tr>
    </w:tbl>
    <w:p w:rsidR="00057DA0" w:rsidRPr="00A835C6" w:rsidRDefault="00057DA0" w:rsidP="004F26A6">
      <w:pPr>
        <w:pStyle w:val="1"/>
        <w:spacing w:after="0" w:line="240" w:lineRule="auto"/>
        <w:ind w:left="0" w:firstLine="284"/>
        <w:jc w:val="both"/>
        <w:rPr>
          <w:rFonts w:ascii="Times New Roman" w:hAnsi="Times New Roman"/>
          <w:sz w:val="20"/>
          <w:szCs w:val="20"/>
        </w:rPr>
      </w:pPr>
    </w:p>
    <w:p w:rsidR="00057DA0" w:rsidRPr="00A835C6" w:rsidRDefault="00057DA0" w:rsidP="004F26A6">
      <w:pPr>
        <w:pStyle w:val="1"/>
        <w:spacing w:after="0" w:line="240" w:lineRule="auto"/>
        <w:ind w:left="0" w:firstLine="284"/>
        <w:jc w:val="both"/>
        <w:rPr>
          <w:rFonts w:ascii="Times New Roman" w:hAnsi="Times New Roman"/>
          <w:sz w:val="20"/>
          <w:szCs w:val="20"/>
        </w:rPr>
      </w:pPr>
      <w:r w:rsidRPr="00A835C6">
        <w:rPr>
          <w:rFonts w:ascii="Times New Roman" w:hAnsi="Times New Roman"/>
          <w:spacing w:val="-2"/>
          <w:sz w:val="20"/>
          <w:szCs w:val="20"/>
        </w:rPr>
        <w:t>Планируемые корректирующие диагностические работы с учетом результ</w:t>
      </w:r>
      <w:r w:rsidRPr="00A835C6">
        <w:rPr>
          <w:rFonts w:ascii="Times New Roman" w:hAnsi="Times New Roman"/>
          <w:spacing w:val="-2"/>
          <w:sz w:val="20"/>
          <w:szCs w:val="20"/>
        </w:rPr>
        <w:t>а</w:t>
      </w:r>
      <w:r w:rsidRPr="00A835C6">
        <w:rPr>
          <w:rFonts w:ascii="Times New Roman" w:hAnsi="Times New Roman"/>
          <w:spacing w:val="-2"/>
          <w:sz w:val="20"/>
          <w:szCs w:val="20"/>
        </w:rPr>
        <w:t>тов ЕГЭ 2020 г.</w:t>
      </w:r>
    </w:p>
    <w:p w:rsidR="00057DA0" w:rsidRPr="00A835C6" w:rsidRDefault="00057DA0" w:rsidP="004F26A6">
      <w:pPr>
        <w:pStyle w:val="ListParagraph"/>
        <w:tabs>
          <w:tab w:val="left" w:pos="10065"/>
        </w:tabs>
        <w:spacing w:after="0" w:line="240" w:lineRule="auto"/>
        <w:ind w:left="0" w:firstLine="284"/>
        <w:rPr>
          <w:rFonts w:ascii="Times New Roman" w:hAnsi="Times New Roman"/>
          <w:sz w:val="20"/>
          <w:szCs w:val="20"/>
        </w:rPr>
      </w:pPr>
      <w:r w:rsidRPr="00A835C6">
        <w:rPr>
          <w:rFonts w:ascii="Times New Roman" w:hAnsi="Times New Roman"/>
          <w:sz w:val="20"/>
          <w:szCs w:val="20"/>
        </w:rPr>
        <w:t>На уровне образовательных организаций:</w:t>
      </w:r>
    </w:p>
    <w:p w:rsidR="00057DA0" w:rsidRPr="00A835C6" w:rsidRDefault="00057DA0" w:rsidP="00A835C6">
      <w:pPr>
        <w:pStyle w:val="ListParagraph"/>
        <w:numPr>
          <w:ilvl w:val="0"/>
          <w:numId w:val="12"/>
        </w:numPr>
        <w:tabs>
          <w:tab w:val="left" w:pos="426"/>
          <w:tab w:val="left" w:pos="10065"/>
        </w:tabs>
        <w:spacing w:after="0" w:line="240" w:lineRule="auto"/>
        <w:ind w:left="0" w:firstLine="284"/>
        <w:jc w:val="both"/>
        <w:rPr>
          <w:rFonts w:ascii="Times New Roman" w:hAnsi="Times New Roman"/>
          <w:sz w:val="20"/>
          <w:szCs w:val="20"/>
        </w:rPr>
      </w:pPr>
      <w:r w:rsidRPr="00A835C6">
        <w:rPr>
          <w:rFonts w:ascii="Times New Roman" w:hAnsi="Times New Roman"/>
          <w:sz w:val="20"/>
          <w:szCs w:val="20"/>
        </w:rPr>
        <w:t>Проведение диагностической работы с целью проверки готовности к э</w:t>
      </w:r>
      <w:r w:rsidRPr="00A835C6">
        <w:rPr>
          <w:rFonts w:ascii="Times New Roman" w:hAnsi="Times New Roman"/>
          <w:sz w:val="20"/>
          <w:szCs w:val="20"/>
        </w:rPr>
        <w:t>к</w:t>
      </w:r>
      <w:r w:rsidRPr="00A835C6">
        <w:rPr>
          <w:rFonts w:ascii="Times New Roman" w:hAnsi="Times New Roman"/>
          <w:sz w:val="20"/>
          <w:szCs w:val="20"/>
        </w:rPr>
        <w:t xml:space="preserve">замену, выявления пробелов в освоении тем образовательной программы по </w:t>
      </w:r>
      <w:r w:rsidRPr="00A835C6">
        <w:rPr>
          <w:rFonts w:ascii="Times New Roman" w:hAnsi="Times New Roman"/>
          <w:spacing w:val="-4"/>
          <w:sz w:val="20"/>
          <w:szCs w:val="20"/>
        </w:rPr>
        <w:t>предмету у обучающихся, планирующих выбор предмета (сентябрь 2020 года).</w:t>
      </w:r>
    </w:p>
    <w:p w:rsidR="00057DA0" w:rsidRPr="00A835C6" w:rsidRDefault="00057DA0" w:rsidP="00A835C6">
      <w:pPr>
        <w:pStyle w:val="ListParagraph"/>
        <w:numPr>
          <w:ilvl w:val="0"/>
          <w:numId w:val="12"/>
        </w:numPr>
        <w:tabs>
          <w:tab w:val="left" w:pos="426"/>
          <w:tab w:val="left" w:pos="10065"/>
        </w:tabs>
        <w:spacing w:after="0" w:line="240" w:lineRule="auto"/>
        <w:ind w:left="0" w:firstLine="284"/>
        <w:jc w:val="both"/>
        <w:rPr>
          <w:rFonts w:ascii="Times New Roman" w:hAnsi="Times New Roman"/>
          <w:sz w:val="20"/>
          <w:szCs w:val="20"/>
        </w:rPr>
      </w:pPr>
      <w:r w:rsidRPr="00A835C6">
        <w:rPr>
          <w:rFonts w:ascii="Times New Roman" w:hAnsi="Times New Roman"/>
          <w:sz w:val="20"/>
          <w:szCs w:val="20"/>
        </w:rPr>
        <w:t>Проведение диагностических работ с целью диагностики качества по</w:t>
      </w:r>
      <w:r w:rsidRPr="00A835C6">
        <w:rPr>
          <w:rFonts w:ascii="Times New Roman" w:hAnsi="Times New Roman"/>
          <w:sz w:val="20"/>
          <w:szCs w:val="20"/>
        </w:rPr>
        <w:t>д</w:t>
      </w:r>
      <w:r w:rsidRPr="00A835C6">
        <w:rPr>
          <w:rFonts w:ascii="Times New Roman" w:hAnsi="Times New Roman"/>
          <w:sz w:val="20"/>
          <w:szCs w:val="20"/>
        </w:rPr>
        <w:t>готовки выпускников, участвующих в ЕГЭ по предмету (февраль-март 2020 года).</w:t>
      </w:r>
    </w:p>
    <w:p w:rsidR="00057DA0" w:rsidRPr="00A835C6" w:rsidRDefault="00057DA0" w:rsidP="00A835C6">
      <w:pPr>
        <w:pStyle w:val="ListParagraph"/>
        <w:tabs>
          <w:tab w:val="left" w:pos="426"/>
          <w:tab w:val="left" w:pos="10065"/>
        </w:tabs>
        <w:spacing w:after="0" w:line="240" w:lineRule="auto"/>
        <w:ind w:left="0" w:firstLine="284"/>
        <w:jc w:val="both"/>
        <w:rPr>
          <w:rFonts w:ascii="Times New Roman" w:hAnsi="Times New Roman"/>
          <w:sz w:val="18"/>
          <w:szCs w:val="18"/>
        </w:rPr>
      </w:pPr>
      <w:r w:rsidRPr="00A835C6">
        <w:rPr>
          <w:rFonts w:ascii="Times New Roman" w:hAnsi="Times New Roman"/>
          <w:sz w:val="20"/>
          <w:szCs w:val="20"/>
        </w:rPr>
        <w:t>На региональном уровне:</w:t>
      </w:r>
      <w:r>
        <w:rPr>
          <w:rFonts w:ascii="Times New Roman" w:hAnsi="Times New Roman"/>
          <w:sz w:val="20"/>
          <w:szCs w:val="20"/>
        </w:rPr>
        <w:t xml:space="preserve"> р</w:t>
      </w:r>
      <w:r w:rsidRPr="00A835C6">
        <w:rPr>
          <w:rFonts w:ascii="Times New Roman" w:hAnsi="Times New Roman"/>
          <w:sz w:val="20"/>
          <w:szCs w:val="20"/>
        </w:rPr>
        <w:t>егиональные диагностические работы по би</w:t>
      </w:r>
      <w:r w:rsidRPr="00A835C6">
        <w:rPr>
          <w:rFonts w:ascii="Times New Roman" w:hAnsi="Times New Roman"/>
          <w:sz w:val="20"/>
          <w:szCs w:val="20"/>
        </w:rPr>
        <w:t>о</w:t>
      </w:r>
      <w:r w:rsidRPr="00A835C6">
        <w:rPr>
          <w:rFonts w:ascii="Times New Roman" w:hAnsi="Times New Roman"/>
          <w:sz w:val="20"/>
          <w:szCs w:val="20"/>
        </w:rPr>
        <w:t>логии для обучающихся 10 классов (сентябрь 2020).</w:t>
      </w:r>
    </w:p>
    <w:p w:rsidR="00057DA0" w:rsidRPr="00A835C6" w:rsidRDefault="00057DA0" w:rsidP="00A835C6">
      <w:pPr>
        <w:pStyle w:val="1"/>
        <w:spacing w:after="0" w:line="240" w:lineRule="auto"/>
        <w:ind w:left="0" w:firstLine="567"/>
        <w:jc w:val="right"/>
        <w:rPr>
          <w:rFonts w:ascii="Times New Roman" w:hAnsi="Times New Roman"/>
          <w:sz w:val="18"/>
          <w:szCs w:val="18"/>
        </w:rPr>
      </w:pPr>
      <w:r w:rsidRPr="00A835C6">
        <w:rPr>
          <w:rFonts w:ascii="Times New Roman" w:hAnsi="Times New Roman"/>
          <w:sz w:val="18"/>
          <w:szCs w:val="18"/>
        </w:rPr>
        <w:t xml:space="preserve">Таблица </w:t>
      </w:r>
      <w:r>
        <w:rPr>
          <w:rFonts w:ascii="Times New Roman" w:hAnsi="Times New Roman"/>
          <w:sz w:val="18"/>
          <w:szCs w:val="18"/>
        </w:rPr>
        <w:t>16</w:t>
      </w:r>
    </w:p>
    <w:p w:rsidR="00057DA0" w:rsidRDefault="00057DA0" w:rsidP="00A835C6">
      <w:pPr>
        <w:pStyle w:val="Heading1"/>
        <w:spacing w:before="0" w:after="0" w:line="240" w:lineRule="auto"/>
        <w:jc w:val="center"/>
        <w:rPr>
          <w:rFonts w:ascii="Times New Roman" w:hAnsi="Times New Roman"/>
          <w:b w:val="0"/>
          <w:sz w:val="18"/>
          <w:szCs w:val="18"/>
        </w:rPr>
      </w:pPr>
      <w:r w:rsidRPr="00A835C6">
        <w:rPr>
          <w:rFonts w:ascii="Times New Roman" w:hAnsi="Times New Roman"/>
          <w:b w:val="0"/>
          <w:sz w:val="18"/>
          <w:szCs w:val="18"/>
        </w:rPr>
        <w:t>Трансляция эффективных педагогических практик ОО</w:t>
      </w:r>
    </w:p>
    <w:p w:rsidR="00057DA0" w:rsidRPr="00A835C6" w:rsidRDefault="00057DA0" w:rsidP="00A835C6">
      <w:pPr>
        <w:pStyle w:val="Heading1"/>
        <w:spacing w:before="0" w:after="0" w:line="240" w:lineRule="auto"/>
        <w:jc w:val="center"/>
        <w:rPr>
          <w:rFonts w:ascii="Times New Roman" w:hAnsi="Times New Roman"/>
          <w:b w:val="0"/>
          <w:sz w:val="18"/>
          <w:szCs w:val="18"/>
        </w:rPr>
      </w:pPr>
      <w:r w:rsidRPr="00A835C6">
        <w:rPr>
          <w:rFonts w:ascii="Times New Roman" w:hAnsi="Times New Roman"/>
          <w:b w:val="0"/>
          <w:sz w:val="18"/>
          <w:szCs w:val="18"/>
        </w:rPr>
        <w:t>с наиболее высокими результатами ЕГЭ 2020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832"/>
        <w:gridCol w:w="5972"/>
      </w:tblGrid>
      <w:tr w:rsidR="00057DA0" w:rsidRPr="00A835C6" w:rsidTr="00A835C6">
        <w:trPr>
          <w:jc w:val="center"/>
        </w:trPr>
        <w:tc>
          <w:tcPr>
            <w:tcW w:w="832" w:type="dxa"/>
            <w:vAlign w:val="center"/>
          </w:tcPr>
          <w:p w:rsidR="00057DA0" w:rsidRDefault="00057DA0" w:rsidP="00A835C6">
            <w:pPr>
              <w:pStyle w:val="1"/>
              <w:spacing w:after="0" w:line="240" w:lineRule="auto"/>
              <w:ind w:left="0" w:hanging="4"/>
              <w:jc w:val="center"/>
              <w:rPr>
                <w:rFonts w:ascii="Times New Roman" w:hAnsi="Times New Roman"/>
                <w:sz w:val="18"/>
                <w:szCs w:val="18"/>
                <w:lang w:val="en-US"/>
              </w:rPr>
            </w:pPr>
            <w:r w:rsidRPr="00A835C6">
              <w:rPr>
                <w:rFonts w:ascii="Times New Roman" w:hAnsi="Times New Roman"/>
                <w:sz w:val="18"/>
                <w:szCs w:val="18"/>
              </w:rPr>
              <w:t>Дата</w:t>
            </w:r>
          </w:p>
          <w:p w:rsidR="00057DA0" w:rsidRPr="00A835C6" w:rsidRDefault="00057DA0" w:rsidP="00A835C6">
            <w:pPr>
              <w:pStyle w:val="1"/>
              <w:spacing w:after="0" w:line="240" w:lineRule="auto"/>
              <w:ind w:left="0" w:hanging="4"/>
              <w:jc w:val="center"/>
              <w:rPr>
                <w:rFonts w:ascii="Times New Roman" w:hAnsi="Times New Roman"/>
                <w:sz w:val="18"/>
                <w:szCs w:val="18"/>
              </w:rPr>
            </w:pPr>
            <w:r w:rsidRPr="00A835C6">
              <w:rPr>
                <w:rFonts w:ascii="Times New Roman" w:hAnsi="Times New Roman"/>
                <w:sz w:val="18"/>
                <w:szCs w:val="18"/>
              </w:rPr>
              <w:t>(месяц)</w:t>
            </w:r>
          </w:p>
        </w:tc>
        <w:tc>
          <w:tcPr>
            <w:tcW w:w="5972" w:type="dxa"/>
            <w:vAlign w:val="center"/>
          </w:tcPr>
          <w:p w:rsidR="00057DA0" w:rsidRPr="00FB6B66" w:rsidRDefault="00057DA0" w:rsidP="00A835C6">
            <w:pPr>
              <w:pStyle w:val="1"/>
              <w:spacing w:after="0" w:line="240" w:lineRule="auto"/>
              <w:ind w:left="0" w:hanging="4"/>
              <w:jc w:val="center"/>
              <w:rPr>
                <w:rFonts w:ascii="Times New Roman" w:hAnsi="Times New Roman"/>
                <w:sz w:val="18"/>
                <w:szCs w:val="18"/>
              </w:rPr>
            </w:pPr>
            <w:r w:rsidRPr="00A835C6">
              <w:rPr>
                <w:rFonts w:ascii="Times New Roman" w:hAnsi="Times New Roman"/>
                <w:sz w:val="18"/>
                <w:szCs w:val="18"/>
              </w:rPr>
              <w:t>Мероприятие (указать тему и организацию,</w:t>
            </w:r>
          </w:p>
          <w:p w:rsidR="00057DA0" w:rsidRPr="00A835C6" w:rsidRDefault="00057DA0" w:rsidP="00A835C6">
            <w:pPr>
              <w:pStyle w:val="1"/>
              <w:spacing w:after="0" w:line="240" w:lineRule="auto"/>
              <w:ind w:left="0" w:hanging="4"/>
              <w:jc w:val="center"/>
              <w:rPr>
                <w:rFonts w:ascii="Times New Roman" w:hAnsi="Times New Roman"/>
                <w:sz w:val="18"/>
                <w:szCs w:val="18"/>
              </w:rPr>
            </w:pPr>
            <w:r w:rsidRPr="00A835C6">
              <w:rPr>
                <w:rFonts w:ascii="Times New Roman" w:hAnsi="Times New Roman"/>
                <w:sz w:val="18"/>
                <w:szCs w:val="18"/>
              </w:rPr>
              <w:t>которая планирует проведение мероприятия)</w:t>
            </w:r>
          </w:p>
        </w:tc>
      </w:tr>
      <w:tr w:rsidR="00057DA0" w:rsidRPr="00A835C6" w:rsidTr="00A835C6">
        <w:trPr>
          <w:jc w:val="center"/>
        </w:trPr>
        <w:tc>
          <w:tcPr>
            <w:tcW w:w="832" w:type="dxa"/>
          </w:tcPr>
          <w:p w:rsidR="00057DA0" w:rsidRPr="00A835C6" w:rsidRDefault="00057DA0" w:rsidP="004F26A6">
            <w:pPr>
              <w:pStyle w:val="1"/>
              <w:spacing w:after="0" w:line="240" w:lineRule="auto"/>
              <w:ind w:left="0" w:hanging="4"/>
              <w:rPr>
                <w:rFonts w:ascii="Times New Roman" w:hAnsi="Times New Roman"/>
                <w:sz w:val="18"/>
                <w:szCs w:val="18"/>
              </w:rPr>
            </w:pPr>
            <w:r w:rsidRPr="00A835C6">
              <w:rPr>
                <w:rFonts w:ascii="Times New Roman" w:hAnsi="Times New Roman"/>
                <w:sz w:val="18"/>
                <w:szCs w:val="18"/>
              </w:rPr>
              <w:t>Сентябрь</w:t>
            </w:r>
          </w:p>
        </w:tc>
        <w:tc>
          <w:tcPr>
            <w:tcW w:w="5972" w:type="dxa"/>
          </w:tcPr>
          <w:p w:rsidR="00057DA0" w:rsidRPr="00A835C6" w:rsidRDefault="00057DA0" w:rsidP="004F26A6">
            <w:pPr>
              <w:pStyle w:val="1"/>
              <w:spacing w:after="0" w:line="240" w:lineRule="auto"/>
              <w:ind w:left="0" w:hanging="4"/>
              <w:rPr>
                <w:rFonts w:ascii="Times New Roman" w:hAnsi="Times New Roman"/>
                <w:sz w:val="18"/>
                <w:szCs w:val="18"/>
              </w:rPr>
            </w:pPr>
            <w:r w:rsidRPr="00A835C6">
              <w:rPr>
                <w:rFonts w:ascii="Times New Roman" w:hAnsi="Times New Roman"/>
                <w:sz w:val="18"/>
                <w:szCs w:val="18"/>
              </w:rPr>
              <w:t>Мастер-класс «Решение генетических задач высокого уровня сложности для подготовки к ЕГЭ» (задание 28) (МБОУ «СОШ №9», г. Абакан, Хак</w:t>
            </w:r>
            <w:r w:rsidRPr="00A835C6">
              <w:rPr>
                <w:rFonts w:ascii="Times New Roman" w:hAnsi="Times New Roman"/>
                <w:sz w:val="18"/>
                <w:szCs w:val="18"/>
              </w:rPr>
              <w:t>И</w:t>
            </w:r>
            <w:r w:rsidRPr="00A835C6">
              <w:rPr>
                <w:rFonts w:ascii="Times New Roman" w:hAnsi="Times New Roman"/>
                <w:sz w:val="18"/>
                <w:szCs w:val="18"/>
              </w:rPr>
              <w:t>РОиПК)</w:t>
            </w:r>
          </w:p>
        </w:tc>
      </w:tr>
      <w:tr w:rsidR="00057DA0" w:rsidRPr="00A835C6" w:rsidTr="00A835C6">
        <w:trPr>
          <w:jc w:val="center"/>
        </w:trPr>
        <w:tc>
          <w:tcPr>
            <w:tcW w:w="832" w:type="dxa"/>
          </w:tcPr>
          <w:p w:rsidR="00057DA0" w:rsidRPr="00A835C6" w:rsidRDefault="00057DA0" w:rsidP="004F26A6">
            <w:pPr>
              <w:pStyle w:val="1"/>
              <w:spacing w:after="0" w:line="240" w:lineRule="auto"/>
              <w:ind w:left="0" w:hanging="4"/>
              <w:rPr>
                <w:rFonts w:ascii="Times New Roman" w:hAnsi="Times New Roman"/>
                <w:sz w:val="18"/>
                <w:szCs w:val="18"/>
              </w:rPr>
            </w:pPr>
            <w:r w:rsidRPr="00A835C6">
              <w:rPr>
                <w:rFonts w:ascii="Times New Roman" w:hAnsi="Times New Roman"/>
                <w:sz w:val="18"/>
                <w:szCs w:val="18"/>
              </w:rPr>
              <w:t>Октябрь</w:t>
            </w:r>
          </w:p>
        </w:tc>
        <w:tc>
          <w:tcPr>
            <w:tcW w:w="5972" w:type="dxa"/>
          </w:tcPr>
          <w:p w:rsidR="00057DA0" w:rsidRPr="00A835C6" w:rsidRDefault="00057DA0" w:rsidP="004F26A6">
            <w:pPr>
              <w:pStyle w:val="1"/>
              <w:spacing w:after="0" w:line="240" w:lineRule="auto"/>
              <w:ind w:left="0"/>
              <w:rPr>
                <w:rFonts w:ascii="Times New Roman" w:hAnsi="Times New Roman"/>
                <w:sz w:val="18"/>
                <w:szCs w:val="18"/>
              </w:rPr>
            </w:pPr>
            <w:r w:rsidRPr="00A835C6">
              <w:rPr>
                <w:rFonts w:ascii="Times New Roman" w:hAnsi="Times New Roman"/>
                <w:sz w:val="18"/>
                <w:szCs w:val="18"/>
              </w:rPr>
              <w:t>Мастер-класс «Поэтапная подготовка к экзамену по биологии» (МБОУ «СОШ №11», г. Абакан, ХакИРОиПК)</w:t>
            </w:r>
          </w:p>
        </w:tc>
      </w:tr>
      <w:tr w:rsidR="00057DA0" w:rsidRPr="00A835C6" w:rsidTr="00A835C6">
        <w:trPr>
          <w:jc w:val="center"/>
        </w:trPr>
        <w:tc>
          <w:tcPr>
            <w:tcW w:w="832" w:type="dxa"/>
          </w:tcPr>
          <w:p w:rsidR="00057DA0" w:rsidRPr="00A835C6" w:rsidRDefault="00057DA0" w:rsidP="004F26A6">
            <w:pPr>
              <w:pStyle w:val="1"/>
              <w:spacing w:after="0" w:line="240" w:lineRule="auto"/>
              <w:ind w:left="0" w:hanging="4"/>
              <w:rPr>
                <w:rFonts w:ascii="Times New Roman" w:hAnsi="Times New Roman"/>
                <w:sz w:val="18"/>
                <w:szCs w:val="18"/>
              </w:rPr>
            </w:pPr>
            <w:r w:rsidRPr="00A835C6">
              <w:rPr>
                <w:rFonts w:ascii="Times New Roman" w:hAnsi="Times New Roman"/>
                <w:sz w:val="18"/>
                <w:szCs w:val="18"/>
              </w:rPr>
              <w:t>Ноябрь</w:t>
            </w:r>
          </w:p>
        </w:tc>
        <w:tc>
          <w:tcPr>
            <w:tcW w:w="5972" w:type="dxa"/>
          </w:tcPr>
          <w:p w:rsidR="00057DA0" w:rsidRPr="00A835C6" w:rsidRDefault="00057DA0" w:rsidP="004F26A6">
            <w:pPr>
              <w:pStyle w:val="1"/>
              <w:spacing w:after="0" w:line="240" w:lineRule="auto"/>
              <w:ind w:left="0"/>
              <w:rPr>
                <w:rFonts w:ascii="Times New Roman" w:hAnsi="Times New Roman"/>
                <w:spacing w:val="-2"/>
                <w:sz w:val="18"/>
                <w:szCs w:val="18"/>
              </w:rPr>
            </w:pPr>
            <w:r w:rsidRPr="00A835C6">
              <w:rPr>
                <w:rFonts w:ascii="Times New Roman" w:hAnsi="Times New Roman"/>
                <w:spacing w:val="-2"/>
                <w:sz w:val="18"/>
                <w:szCs w:val="18"/>
              </w:rPr>
              <w:t xml:space="preserve">Мастер-класс «Проблемные задания ЕГЭ по биологии и подготовка к ним: </w:t>
            </w:r>
            <w:r w:rsidRPr="00A835C6">
              <w:rPr>
                <w:rFonts w:ascii="Times New Roman" w:hAnsi="Times New Roman"/>
                <w:iCs/>
                <w:spacing w:val="-2"/>
                <w:sz w:val="18"/>
                <w:szCs w:val="18"/>
              </w:rPr>
              <w:t>решение задач по цитологии на применение знаний в новой ситуации</w:t>
            </w:r>
            <w:r w:rsidRPr="00A835C6">
              <w:rPr>
                <w:rFonts w:ascii="Times New Roman" w:hAnsi="Times New Roman"/>
                <w:spacing w:val="-2"/>
                <w:sz w:val="18"/>
                <w:szCs w:val="18"/>
              </w:rPr>
              <w:t xml:space="preserve"> (зад</w:t>
            </w:r>
            <w:r w:rsidRPr="00A835C6">
              <w:rPr>
                <w:rFonts w:ascii="Times New Roman" w:hAnsi="Times New Roman"/>
                <w:spacing w:val="-2"/>
                <w:sz w:val="18"/>
                <w:szCs w:val="18"/>
              </w:rPr>
              <w:t>а</w:t>
            </w:r>
            <w:r w:rsidRPr="00A835C6">
              <w:rPr>
                <w:rFonts w:ascii="Times New Roman" w:hAnsi="Times New Roman"/>
                <w:spacing w:val="-2"/>
                <w:sz w:val="18"/>
                <w:szCs w:val="18"/>
              </w:rPr>
              <w:t>ние 27)» (МБОУ «Лицей», г. Абакан, ХакИРОиПК)</w:t>
            </w:r>
          </w:p>
        </w:tc>
      </w:tr>
      <w:tr w:rsidR="00057DA0" w:rsidRPr="00A835C6" w:rsidTr="00A835C6">
        <w:trPr>
          <w:jc w:val="center"/>
        </w:trPr>
        <w:tc>
          <w:tcPr>
            <w:tcW w:w="832" w:type="dxa"/>
          </w:tcPr>
          <w:p w:rsidR="00057DA0" w:rsidRPr="00A835C6" w:rsidRDefault="00057DA0" w:rsidP="004F26A6">
            <w:pPr>
              <w:pStyle w:val="1"/>
              <w:spacing w:after="0" w:line="240" w:lineRule="auto"/>
              <w:ind w:left="0" w:hanging="4"/>
              <w:rPr>
                <w:rFonts w:ascii="Times New Roman" w:hAnsi="Times New Roman"/>
                <w:sz w:val="18"/>
                <w:szCs w:val="18"/>
              </w:rPr>
            </w:pPr>
            <w:r w:rsidRPr="00A835C6">
              <w:rPr>
                <w:rFonts w:ascii="Times New Roman" w:hAnsi="Times New Roman"/>
                <w:sz w:val="18"/>
                <w:szCs w:val="18"/>
              </w:rPr>
              <w:t>Декабрь</w:t>
            </w:r>
          </w:p>
        </w:tc>
        <w:tc>
          <w:tcPr>
            <w:tcW w:w="5972" w:type="dxa"/>
          </w:tcPr>
          <w:p w:rsidR="00057DA0" w:rsidRPr="00A835C6" w:rsidRDefault="00057DA0" w:rsidP="004F26A6">
            <w:pPr>
              <w:pStyle w:val="1"/>
              <w:spacing w:after="0" w:line="240" w:lineRule="auto"/>
              <w:ind w:left="0" w:hanging="4"/>
              <w:rPr>
                <w:rFonts w:ascii="Times New Roman" w:hAnsi="Times New Roman"/>
                <w:sz w:val="18"/>
                <w:szCs w:val="18"/>
              </w:rPr>
            </w:pPr>
            <w:r w:rsidRPr="00A835C6">
              <w:rPr>
                <w:rFonts w:ascii="Times New Roman" w:hAnsi="Times New Roman"/>
                <w:sz w:val="18"/>
                <w:szCs w:val="18"/>
              </w:rPr>
              <w:t>Мастер-класс «Секреты подготовки к ЕГЭ по биологии: как получить 100 баллов на экзамене» (МБОУ «Лицей №7» г. Саяногорск, ХакИРОиПК)</w:t>
            </w:r>
          </w:p>
        </w:tc>
      </w:tr>
    </w:tbl>
    <w:p w:rsidR="00057DA0" w:rsidRPr="00A835C6" w:rsidRDefault="00057DA0" w:rsidP="004F26A6">
      <w:pPr>
        <w:pStyle w:val="Heading1"/>
        <w:spacing w:before="0" w:after="0" w:line="240" w:lineRule="auto"/>
        <w:rPr>
          <w:rFonts w:ascii="Times New Roman" w:hAnsi="Times New Roman"/>
          <w:sz w:val="20"/>
          <w:szCs w:val="20"/>
        </w:rPr>
      </w:pPr>
    </w:p>
    <w:p w:rsidR="00057DA0" w:rsidRPr="00A835C6" w:rsidRDefault="00057DA0" w:rsidP="00A835C6">
      <w:pPr>
        <w:pStyle w:val="Heading1"/>
        <w:spacing w:before="0" w:after="0" w:line="240" w:lineRule="auto"/>
        <w:jc w:val="center"/>
        <w:rPr>
          <w:rFonts w:ascii="Times New Roman" w:hAnsi="Times New Roman"/>
          <w:sz w:val="20"/>
          <w:szCs w:val="20"/>
        </w:rPr>
      </w:pPr>
      <w:r w:rsidRPr="00A835C6">
        <w:rPr>
          <w:rFonts w:ascii="Times New Roman" w:hAnsi="Times New Roman"/>
          <w:sz w:val="20"/>
          <w:szCs w:val="20"/>
        </w:rPr>
        <w:t>Составители отчета</w:t>
      </w:r>
    </w:p>
    <w:p w:rsidR="00057DA0" w:rsidRPr="00A835C6" w:rsidRDefault="00057DA0" w:rsidP="00A835C6">
      <w:pPr>
        <w:spacing w:after="0" w:line="240" w:lineRule="auto"/>
        <w:ind w:firstLine="284"/>
        <w:jc w:val="both"/>
        <w:rPr>
          <w:rFonts w:ascii="Times New Roman" w:hAnsi="Times New Roman" w:cs="Times New Roman"/>
          <w:sz w:val="20"/>
          <w:szCs w:val="20"/>
        </w:rPr>
      </w:pPr>
      <w:r w:rsidRPr="00A835C6">
        <w:rPr>
          <w:rFonts w:ascii="Times New Roman" w:hAnsi="Times New Roman" w:cs="Times New Roman"/>
          <w:sz w:val="20"/>
          <w:szCs w:val="20"/>
        </w:rPr>
        <w:t>ГАОУ РХ ДПО «Хакасский институт развития образования и повышения квалификации»</w:t>
      </w:r>
      <w:r>
        <w:rPr>
          <w:rFonts w:ascii="Times New Roman" w:hAnsi="Times New Roman" w:cs="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844"/>
        <w:gridCol w:w="1671"/>
      </w:tblGrid>
      <w:tr w:rsidR="00057DA0" w:rsidRPr="00A835C6" w:rsidTr="00FB6B66">
        <w:trPr>
          <w:jc w:val="center"/>
        </w:trPr>
        <w:tc>
          <w:tcPr>
            <w:tcW w:w="2274" w:type="dxa"/>
          </w:tcPr>
          <w:p w:rsidR="00057DA0" w:rsidRPr="00A835C6" w:rsidRDefault="00057DA0" w:rsidP="004F26A6">
            <w:pPr>
              <w:spacing w:after="0" w:line="240" w:lineRule="auto"/>
              <w:rPr>
                <w:rFonts w:ascii="Times New Roman" w:hAnsi="Times New Roman" w:cs="Times New Roman"/>
                <w:i/>
                <w:iCs/>
                <w:sz w:val="18"/>
                <w:szCs w:val="18"/>
                <w:lang w:eastAsia="en-US"/>
              </w:rPr>
            </w:pPr>
            <w:r w:rsidRPr="00A835C6">
              <w:rPr>
                <w:rFonts w:ascii="Times New Roman" w:hAnsi="Times New Roman" w:cs="Times New Roman"/>
                <w:i/>
                <w:iCs/>
                <w:sz w:val="18"/>
                <w:szCs w:val="18"/>
              </w:rPr>
              <w:t>Ответственный специ</w:t>
            </w:r>
            <w:r w:rsidRPr="00A835C6">
              <w:rPr>
                <w:rFonts w:ascii="Times New Roman" w:hAnsi="Times New Roman" w:cs="Times New Roman"/>
                <w:i/>
                <w:iCs/>
                <w:sz w:val="18"/>
                <w:szCs w:val="18"/>
              </w:rPr>
              <w:t>а</w:t>
            </w:r>
            <w:r w:rsidRPr="00A835C6">
              <w:rPr>
                <w:rFonts w:ascii="Times New Roman" w:hAnsi="Times New Roman" w:cs="Times New Roman"/>
                <w:i/>
                <w:iCs/>
                <w:sz w:val="18"/>
                <w:szCs w:val="18"/>
              </w:rPr>
              <w:t>лист, выполнявший анализ результатов ЕГЭ по биол</w:t>
            </w:r>
            <w:r w:rsidRPr="00A835C6">
              <w:rPr>
                <w:rFonts w:ascii="Times New Roman" w:hAnsi="Times New Roman" w:cs="Times New Roman"/>
                <w:i/>
                <w:iCs/>
                <w:sz w:val="18"/>
                <w:szCs w:val="18"/>
              </w:rPr>
              <w:t>о</w:t>
            </w:r>
            <w:r w:rsidRPr="00A835C6">
              <w:rPr>
                <w:rFonts w:ascii="Times New Roman" w:hAnsi="Times New Roman" w:cs="Times New Roman"/>
                <w:i/>
                <w:iCs/>
                <w:sz w:val="18"/>
                <w:szCs w:val="18"/>
              </w:rPr>
              <w:t>гии</w:t>
            </w:r>
          </w:p>
        </w:tc>
        <w:tc>
          <w:tcPr>
            <w:tcW w:w="2705" w:type="dxa"/>
          </w:tcPr>
          <w:p w:rsidR="00057DA0" w:rsidRPr="00A835C6" w:rsidRDefault="00057DA0" w:rsidP="004F26A6">
            <w:pPr>
              <w:spacing w:after="0" w:line="240" w:lineRule="auto"/>
              <w:rPr>
                <w:rFonts w:ascii="Times New Roman" w:hAnsi="Times New Roman" w:cs="Times New Roman"/>
                <w:i/>
                <w:iCs/>
                <w:sz w:val="18"/>
                <w:szCs w:val="18"/>
                <w:lang w:eastAsia="en-US"/>
              </w:rPr>
            </w:pPr>
            <w:r w:rsidRPr="00A835C6">
              <w:rPr>
                <w:rFonts w:ascii="Times New Roman" w:hAnsi="Times New Roman" w:cs="Times New Roman"/>
                <w:i/>
                <w:iCs/>
                <w:sz w:val="18"/>
                <w:szCs w:val="18"/>
              </w:rPr>
              <w:t>Шульбинская Елена Федоровна, МБОУ «СОШ №9» г. Абакана, учитель биологии 1 квалификац</w:t>
            </w:r>
            <w:r w:rsidRPr="00A835C6">
              <w:rPr>
                <w:rFonts w:ascii="Times New Roman" w:hAnsi="Times New Roman" w:cs="Times New Roman"/>
                <w:i/>
                <w:iCs/>
                <w:sz w:val="18"/>
                <w:szCs w:val="18"/>
              </w:rPr>
              <w:t>и</w:t>
            </w:r>
            <w:r w:rsidRPr="00A835C6">
              <w:rPr>
                <w:rFonts w:ascii="Times New Roman" w:hAnsi="Times New Roman" w:cs="Times New Roman"/>
                <w:i/>
                <w:iCs/>
                <w:sz w:val="18"/>
                <w:szCs w:val="18"/>
              </w:rPr>
              <w:t>онной категории</w:t>
            </w:r>
          </w:p>
        </w:tc>
        <w:tc>
          <w:tcPr>
            <w:tcW w:w="1589" w:type="dxa"/>
          </w:tcPr>
          <w:p w:rsidR="00057DA0" w:rsidRPr="00A835C6" w:rsidRDefault="00057DA0" w:rsidP="004F26A6">
            <w:pPr>
              <w:spacing w:after="0" w:line="240" w:lineRule="auto"/>
              <w:rPr>
                <w:rFonts w:ascii="Times New Roman" w:hAnsi="Times New Roman" w:cs="Times New Roman"/>
                <w:i/>
                <w:iCs/>
                <w:sz w:val="18"/>
                <w:szCs w:val="18"/>
              </w:rPr>
            </w:pPr>
            <w:r w:rsidRPr="00A835C6">
              <w:rPr>
                <w:rFonts w:ascii="Times New Roman" w:hAnsi="Times New Roman" w:cs="Times New Roman"/>
                <w:i/>
                <w:iCs/>
                <w:sz w:val="18"/>
                <w:szCs w:val="18"/>
              </w:rPr>
              <w:t>Старший эк</w:t>
            </w:r>
            <w:r w:rsidRPr="00A835C6">
              <w:rPr>
                <w:rFonts w:ascii="Times New Roman" w:hAnsi="Times New Roman" w:cs="Times New Roman"/>
                <w:i/>
                <w:iCs/>
                <w:sz w:val="18"/>
                <w:szCs w:val="18"/>
              </w:rPr>
              <w:t>с</w:t>
            </w:r>
            <w:r w:rsidRPr="00A835C6">
              <w:rPr>
                <w:rFonts w:ascii="Times New Roman" w:hAnsi="Times New Roman" w:cs="Times New Roman"/>
                <w:i/>
                <w:iCs/>
                <w:sz w:val="18"/>
                <w:szCs w:val="18"/>
              </w:rPr>
              <w:t>перт предметной к</w:t>
            </w:r>
            <w:r w:rsidRPr="00A835C6">
              <w:rPr>
                <w:rFonts w:ascii="Times New Roman" w:hAnsi="Times New Roman" w:cs="Times New Roman"/>
                <w:i/>
                <w:iCs/>
                <w:sz w:val="18"/>
                <w:szCs w:val="18"/>
              </w:rPr>
              <w:t>о</w:t>
            </w:r>
            <w:r w:rsidRPr="00A835C6">
              <w:rPr>
                <w:rFonts w:ascii="Times New Roman" w:hAnsi="Times New Roman" w:cs="Times New Roman"/>
                <w:i/>
                <w:iCs/>
                <w:sz w:val="18"/>
                <w:szCs w:val="18"/>
              </w:rPr>
              <w:t>миссии по</w:t>
            </w:r>
            <w:r>
              <w:rPr>
                <w:rFonts w:ascii="Times New Roman" w:hAnsi="Times New Roman" w:cs="Times New Roman"/>
                <w:i/>
                <w:iCs/>
                <w:sz w:val="18"/>
                <w:szCs w:val="18"/>
              </w:rPr>
              <w:t xml:space="preserve"> </w:t>
            </w:r>
            <w:r w:rsidRPr="00A835C6">
              <w:rPr>
                <w:rFonts w:ascii="Times New Roman" w:hAnsi="Times New Roman" w:cs="Times New Roman"/>
                <w:i/>
                <w:iCs/>
                <w:sz w:val="18"/>
                <w:szCs w:val="18"/>
              </w:rPr>
              <w:t>биол</w:t>
            </w:r>
            <w:r w:rsidRPr="00A835C6">
              <w:rPr>
                <w:rFonts w:ascii="Times New Roman" w:hAnsi="Times New Roman" w:cs="Times New Roman"/>
                <w:i/>
                <w:iCs/>
                <w:sz w:val="18"/>
                <w:szCs w:val="18"/>
              </w:rPr>
              <w:t>о</w:t>
            </w:r>
            <w:r w:rsidRPr="00A835C6">
              <w:rPr>
                <w:rFonts w:ascii="Times New Roman" w:hAnsi="Times New Roman" w:cs="Times New Roman"/>
                <w:i/>
                <w:iCs/>
                <w:sz w:val="18"/>
                <w:szCs w:val="18"/>
              </w:rPr>
              <w:t>гии</w:t>
            </w:r>
          </w:p>
        </w:tc>
      </w:tr>
      <w:tr w:rsidR="00057DA0" w:rsidRPr="00A835C6" w:rsidTr="00FB6B66">
        <w:trPr>
          <w:jc w:val="center"/>
        </w:trPr>
        <w:tc>
          <w:tcPr>
            <w:tcW w:w="2274" w:type="dxa"/>
          </w:tcPr>
          <w:p w:rsidR="00057DA0" w:rsidRPr="00A835C6" w:rsidRDefault="00057DA0" w:rsidP="004F26A6">
            <w:pPr>
              <w:spacing w:after="0" w:line="240" w:lineRule="auto"/>
              <w:rPr>
                <w:rFonts w:ascii="Times New Roman" w:hAnsi="Times New Roman" w:cs="Times New Roman"/>
                <w:i/>
                <w:iCs/>
                <w:sz w:val="18"/>
                <w:szCs w:val="18"/>
              </w:rPr>
            </w:pPr>
            <w:r w:rsidRPr="00A835C6">
              <w:rPr>
                <w:rFonts w:ascii="Times New Roman" w:hAnsi="Times New Roman" w:cs="Times New Roman"/>
                <w:i/>
                <w:iCs/>
                <w:sz w:val="18"/>
                <w:szCs w:val="18"/>
              </w:rPr>
              <w:t>Специалисты, привлека</w:t>
            </w:r>
            <w:r w:rsidRPr="00A835C6">
              <w:rPr>
                <w:rFonts w:ascii="Times New Roman" w:hAnsi="Times New Roman" w:cs="Times New Roman"/>
                <w:i/>
                <w:iCs/>
                <w:sz w:val="18"/>
                <w:szCs w:val="18"/>
              </w:rPr>
              <w:t>е</w:t>
            </w:r>
            <w:r w:rsidRPr="00A835C6">
              <w:rPr>
                <w:rFonts w:ascii="Times New Roman" w:hAnsi="Times New Roman" w:cs="Times New Roman"/>
                <w:i/>
                <w:iCs/>
                <w:sz w:val="18"/>
                <w:szCs w:val="18"/>
              </w:rPr>
              <w:t>мые к анализу результ</w:t>
            </w:r>
            <w:r w:rsidRPr="00A835C6">
              <w:rPr>
                <w:rFonts w:ascii="Times New Roman" w:hAnsi="Times New Roman" w:cs="Times New Roman"/>
                <w:i/>
                <w:iCs/>
                <w:sz w:val="18"/>
                <w:szCs w:val="18"/>
              </w:rPr>
              <w:t>а</w:t>
            </w:r>
            <w:r w:rsidRPr="00A835C6">
              <w:rPr>
                <w:rFonts w:ascii="Times New Roman" w:hAnsi="Times New Roman" w:cs="Times New Roman"/>
                <w:i/>
                <w:iCs/>
                <w:sz w:val="18"/>
                <w:szCs w:val="18"/>
              </w:rPr>
              <w:t>тов ЕГЭ по предмету</w:t>
            </w:r>
          </w:p>
        </w:tc>
        <w:tc>
          <w:tcPr>
            <w:tcW w:w="2705" w:type="dxa"/>
          </w:tcPr>
          <w:p w:rsidR="00057DA0" w:rsidRPr="00A835C6" w:rsidRDefault="00057DA0" w:rsidP="004F26A6">
            <w:pPr>
              <w:spacing w:after="0" w:line="240" w:lineRule="auto"/>
              <w:rPr>
                <w:rFonts w:ascii="Times New Roman" w:hAnsi="Times New Roman" w:cs="Times New Roman"/>
                <w:i/>
                <w:iCs/>
                <w:sz w:val="18"/>
                <w:szCs w:val="18"/>
              </w:rPr>
            </w:pPr>
            <w:r w:rsidRPr="00A835C6">
              <w:rPr>
                <w:rFonts w:ascii="Times New Roman" w:hAnsi="Times New Roman" w:cs="Times New Roman"/>
                <w:i/>
                <w:iCs/>
                <w:sz w:val="18"/>
                <w:szCs w:val="18"/>
              </w:rPr>
              <w:t>Половникова Татьяна Борисо</w:t>
            </w:r>
            <w:r w:rsidRPr="00A835C6">
              <w:rPr>
                <w:rFonts w:ascii="Times New Roman" w:hAnsi="Times New Roman" w:cs="Times New Roman"/>
                <w:i/>
                <w:iCs/>
                <w:sz w:val="18"/>
                <w:szCs w:val="18"/>
              </w:rPr>
              <w:t>в</w:t>
            </w:r>
            <w:r w:rsidRPr="00A835C6">
              <w:rPr>
                <w:rFonts w:ascii="Times New Roman" w:hAnsi="Times New Roman" w:cs="Times New Roman"/>
                <w:i/>
                <w:iCs/>
                <w:sz w:val="18"/>
                <w:szCs w:val="18"/>
              </w:rPr>
              <w:t>на, ГАОУ РХ ДПО «ХакИР</w:t>
            </w:r>
            <w:r w:rsidRPr="00A835C6">
              <w:rPr>
                <w:rFonts w:ascii="Times New Roman" w:hAnsi="Times New Roman" w:cs="Times New Roman"/>
                <w:i/>
                <w:iCs/>
                <w:sz w:val="18"/>
                <w:szCs w:val="18"/>
              </w:rPr>
              <w:t>О</w:t>
            </w:r>
            <w:r w:rsidRPr="00A835C6">
              <w:rPr>
                <w:rFonts w:ascii="Times New Roman" w:hAnsi="Times New Roman" w:cs="Times New Roman"/>
                <w:i/>
                <w:iCs/>
                <w:sz w:val="18"/>
                <w:szCs w:val="18"/>
              </w:rPr>
              <w:t>иПК», заведующий центром аналитики и оценки качества образования</w:t>
            </w:r>
          </w:p>
        </w:tc>
        <w:tc>
          <w:tcPr>
            <w:tcW w:w="1589" w:type="dxa"/>
          </w:tcPr>
          <w:p w:rsidR="00057DA0" w:rsidRPr="00A835C6" w:rsidRDefault="00057DA0" w:rsidP="004F26A6">
            <w:pPr>
              <w:spacing w:after="0" w:line="240" w:lineRule="auto"/>
              <w:rPr>
                <w:rFonts w:ascii="Times New Roman" w:hAnsi="Times New Roman" w:cs="Times New Roman"/>
                <w:i/>
                <w:iCs/>
                <w:sz w:val="18"/>
                <w:szCs w:val="18"/>
              </w:rPr>
            </w:pPr>
          </w:p>
        </w:tc>
      </w:tr>
    </w:tbl>
    <w:p w:rsidR="00057DA0" w:rsidRPr="004F26A6" w:rsidRDefault="00057DA0" w:rsidP="004F26A6">
      <w:pPr>
        <w:autoSpaceDE w:val="0"/>
        <w:autoSpaceDN w:val="0"/>
        <w:adjustRightInd w:val="0"/>
        <w:spacing w:after="0" w:line="240" w:lineRule="auto"/>
        <w:jc w:val="center"/>
        <w:rPr>
          <w:rFonts w:ascii="Times New Roman" w:hAnsi="Times New Roman" w:cs="Times New Roman"/>
          <w:sz w:val="20"/>
          <w:szCs w:val="20"/>
        </w:rPr>
      </w:pPr>
      <w:r w:rsidRPr="004F26A6">
        <w:rPr>
          <w:rFonts w:ascii="Times New Roman" w:hAnsi="Times New Roman" w:cs="Times New Roman"/>
          <w:sz w:val="20"/>
          <w:szCs w:val="20"/>
        </w:rPr>
        <w:br w:type="page"/>
      </w: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0"/>
          <w:szCs w:val="20"/>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0"/>
          <w:szCs w:val="20"/>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b/>
          <w:bCs/>
          <w:i/>
          <w:iCs/>
          <w:sz w:val="36"/>
          <w:szCs w:val="36"/>
        </w:rPr>
      </w:pPr>
      <w:r w:rsidRPr="004F26A6">
        <w:rPr>
          <w:rFonts w:ascii="Times New Roman" w:hAnsi="Times New Roman" w:cs="Times New Roman"/>
          <w:b/>
          <w:bCs/>
          <w:i/>
          <w:iCs/>
          <w:sz w:val="36"/>
          <w:szCs w:val="36"/>
        </w:rPr>
        <w:t>Биология.</w:t>
      </w:r>
    </w:p>
    <w:p w:rsidR="00057DA0" w:rsidRPr="004F26A6" w:rsidRDefault="00057DA0" w:rsidP="004F26A6">
      <w:pPr>
        <w:autoSpaceDE w:val="0"/>
        <w:autoSpaceDN w:val="0"/>
        <w:adjustRightInd w:val="0"/>
        <w:spacing w:after="0" w:line="240" w:lineRule="auto"/>
        <w:jc w:val="center"/>
        <w:rPr>
          <w:rFonts w:ascii="Times New Roman" w:hAnsi="Times New Roman" w:cs="Times New Roman"/>
          <w:b/>
          <w:bCs/>
          <w:i/>
          <w:iCs/>
          <w:sz w:val="36"/>
          <w:szCs w:val="36"/>
        </w:rPr>
      </w:pPr>
      <w:r w:rsidRPr="004F26A6">
        <w:rPr>
          <w:rFonts w:ascii="Times New Roman" w:hAnsi="Times New Roman" w:cs="Times New Roman"/>
          <w:b/>
          <w:bCs/>
          <w:i/>
          <w:iCs/>
          <w:sz w:val="36"/>
          <w:szCs w:val="36"/>
        </w:rPr>
        <w:t>ЕГЭ-2019</w:t>
      </w: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r w:rsidRPr="004F26A6">
        <w:rPr>
          <w:rFonts w:ascii="Times New Roman" w:hAnsi="Times New Roman" w:cs="Times New Roman"/>
          <w:sz w:val="24"/>
          <w:szCs w:val="24"/>
        </w:rPr>
        <w:t>методические рекомендации</w:t>
      </w: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r w:rsidRPr="004F26A6">
        <w:rPr>
          <w:rFonts w:ascii="Times New Roman" w:hAnsi="Times New Roman" w:cs="Times New Roman"/>
          <w:sz w:val="24"/>
          <w:szCs w:val="24"/>
        </w:rPr>
        <w:t>для учителей</w:t>
      </w: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r w:rsidRPr="004F26A6">
        <w:rPr>
          <w:rFonts w:ascii="Times New Roman" w:hAnsi="Times New Roman" w:cs="Times New Roman"/>
          <w:sz w:val="24"/>
          <w:szCs w:val="24"/>
        </w:rPr>
        <w:t>Составитель – Койнова Татьяна Николаевна</w:t>
      </w: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r w:rsidRPr="004F26A6">
        <w:rPr>
          <w:rFonts w:ascii="Times New Roman" w:hAnsi="Times New Roman" w:cs="Times New Roman"/>
          <w:sz w:val="24"/>
          <w:szCs w:val="24"/>
        </w:rPr>
        <w:t>Формат А5.</w:t>
      </w: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lang w:val="en-US"/>
        </w:rPr>
      </w:pPr>
      <w:r w:rsidRPr="004F26A6">
        <w:rPr>
          <w:rFonts w:ascii="Times New Roman" w:hAnsi="Times New Roman" w:cs="Times New Roman"/>
          <w:sz w:val="24"/>
          <w:szCs w:val="24"/>
        </w:rPr>
        <w:t>Гарнитура</w:t>
      </w:r>
      <w:r w:rsidRPr="004F26A6">
        <w:rPr>
          <w:rFonts w:ascii="Times New Roman" w:hAnsi="Times New Roman" w:cs="Times New Roman"/>
          <w:sz w:val="24"/>
          <w:szCs w:val="24"/>
          <w:lang w:val="en-US"/>
        </w:rPr>
        <w:t xml:space="preserve"> Times New Roman. </w:t>
      </w:r>
      <w:r w:rsidRPr="004F26A6">
        <w:rPr>
          <w:rFonts w:ascii="Times New Roman" w:hAnsi="Times New Roman" w:cs="Times New Roman"/>
          <w:sz w:val="24"/>
          <w:szCs w:val="24"/>
        </w:rPr>
        <w:t>Кегль</w:t>
      </w:r>
      <w:r w:rsidRPr="004F26A6">
        <w:rPr>
          <w:rFonts w:ascii="Times New Roman" w:hAnsi="Times New Roman" w:cs="Times New Roman"/>
          <w:sz w:val="24"/>
          <w:szCs w:val="24"/>
          <w:lang w:val="en-US"/>
        </w:rPr>
        <w:t xml:space="preserve"> 10.</w:t>
      </w: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r w:rsidRPr="004F26A6">
        <w:rPr>
          <w:rFonts w:ascii="Times New Roman" w:hAnsi="Times New Roman" w:cs="Times New Roman"/>
          <w:sz w:val="24"/>
          <w:szCs w:val="24"/>
        </w:rPr>
        <w:t>Усл. печ. л. 1,</w:t>
      </w:r>
      <w:r w:rsidRPr="00FB6B66">
        <w:rPr>
          <w:rFonts w:ascii="Times New Roman" w:hAnsi="Times New Roman" w:cs="Times New Roman"/>
          <w:sz w:val="24"/>
          <w:szCs w:val="24"/>
        </w:rPr>
        <w:t>8</w:t>
      </w:r>
      <w:r w:rsidRPr="004F26A6">
        <w:rPr>
          <w:rFonts w:ascii="Times New Roman" w:hAnsi="Times New Roman" w:cs="Times New Roman"/>
          <w:sz w:val="24"/>
          <w:szCs w:val="24"/>
        </w:rPr>
        <w:t>.</w:t>
      </w: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r w:rsidRPr="004F26A6">
        <w:rPr>
          <w:rFonts w:ascii="Times New Roman" w:hAnsi="Times New Roman" w:cs="Times New Roman"/>
          <w:sz w:val="24"/>
          <w:szCs w:val="24"/>
        </w:rPr>
        <w:t>Отпечатано в полном соответствии с качеством</w:t>
      </w: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r w:rsidRPr="004F26A6">
        <w:rPr>
          <w:rFonts w:ascii="Times New Roman" w:hAnsi="Times New Roman" w:cs="Times New Roman"/>
          <w:sz w:val="24"/>
          <w:szCs w:val="24"/>
        </w:rPr>
        <w:t>представленного электронного оригинал-макета</w:t>
      </w: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r w:rsidRPr="004F26A6">
        <w:rPr>
          <w:rFonts w:ascii="Times New Roman" w:hAnsi="Times New Roman" w:cs="Times New Roman"/>
          <w:sz w:val="24"/>
          <w:szCs w:val="24"/>
        </w:rPr>
        <w:t>в типографии ГАОУ РХ ДПО «Хакасский институт</w:t>
      </w: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r w:rsidRPr="004F26A6">
        <w:rPr>
          <w:rFonts w:ascii="Times New Roman" w:hAnsi="Times New Roman" w:cs="Times New Roman"/>
          <w:sz w:val="24"/>
          <w:szCs w:val="24"/>
        </w:rPr>
        <w:t>развития образования и повышения квалификации»</w:t>
      </w: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r w:rsidRPr="004F26A6">
        <w:rPr>
          <w:rFonts w:ascii="Times New Roman" w:hAnsi="Times New Roman" w:cs="Times New Roman"/>
          <w:sz w:val="24"/>
          <w:szCs w:val="24"/>
        </w:rPr>
        <w:t>Издательство «РОСА»</w:t>
      </w: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p>
    <w:p w:rsidR="00057DA0" w:rsidRPr="004F26A6" w:rsidRDefault="00057DA0" w:rsidP="004F26A6">
      <w:pPr>
        <w:autoSpaceDE w:val="0"/>
        <w:autoSpaceDN w:val="0"/>
        <w:adjustRightInd w:val="0"/>
        <w:spacing w:after="0" w:line="240" w:lineRule="auto"/>
        <w:jc w:val="center"/>
        <w:rPr>
          <w:rFonts w:ascii="Times New Roman" w:hAnsi="Times New Roman" w:cs="Times New Roman"/>
          <w:sz w:val="24"/>
          <w:szCs w:val="24"/>
        </w:rPr>
      </w:pPr>
      <w:r w:rsidRPr="004F26A6">
        <w:rPr>
          <w:rFonts w:ascii="Times New Roman" w:hAnsi="Times New Roman" w:cs="Times New Roman"/>
          <w:sz w:val="24"/>
          <w:szCs w:val="24"/>
        </w:rPr>
        <w:t>655017, Республика Хакасия, г. Абакан, ул. Пушкина, 105.</w:t>
      </w:r>
    </w:p>
    <w:p w:rsidR="00057DA0" w:rsidRPr="004F26A6" w:rsidRDefault="00057DA0" w:rsidP="004F26A6">
      <w:pPr>
        <w:tabs>
          <w:tab w:val="left" w:pos="540"/>
        </w:tabs>
        <w:spacing w:after="0" w:line="240" w:lineRule="auto"/>
        <w:jc w:val="center"/>
        <w:rPr>
          <w:rFonts w:ascii="Times New Roman" w:hAnsi="Times New Roman" w:cs="Times New Roman"/>
          <w:sz w:val="24"/>
          <w:szCs w:val="24"/>
        </w:rPr>
      </w:pPr>
      <w:r w:rsidRPr="004F26A6">
        <w:rPr>
          <w:rFonts w:ascii="Times New Roman" w:hAnsi="Times New Roman" w:cs="Times New Roman"/>
          <w:sz w:val="24"/>
          <w:szCs w:val="24"/>
          <w:lang w:val="en-US"/>
        </w:rPr>
        <w:t>E</w:t>
      </w:r>
      <w:r w:rsidRPr="004F26A6">
        <w:rPr>
          <w:rFonts w:ascii="Times New Roman" w:hAnsi="Times New Roman" w:cs="Times New Roman"/>
          <w:sz w:val="24"/>
          <w:szCs w:val="24"/>
        </w:rPr>
        <w:t>-</w:t>
      </w:r>
      <w:r w:rsidRPr="004F26A6">
        <w:rPr>
          <w:rFonts w:ascii="Times New Roman" w:hAnsi="Times New Roman" w:cs="Times New Roman"/>
          <w:sz w:val="24"/>
          <w:szCs w:val="24"/>
          <w:lang w:val="en-US"/>
        </w:rPr>
        <w:t>mail</w:t>
      </w:r>
      <w:r w:rsidRPr="004F26A6">
        <w:rPr>
          <w:rFonts w:ascii="Times New Roman" w:hAnsi="Times New Roman" w:cs="Times New Roman"/>
          <w:sz w:val="24"/>
          <w:szCs w:val="24"/>
        </w:rPr>
        <w:t xml:space="preserve">: </w:t>
      </w:r>
      <w:r w:rsidRPr="004F26A6">
        <w:rPr>
          <w:rFonts w:ascii="Times New Roman" w:hAnsi="Times New Roman" w:cs="Times New Roman"/>
          <w:sz w:val="24"/>
          <w:szCs w:val="24"/>
          <w:lang w:val="en-US"/>
        </w:rPr>
        <w:t>poisk</w:t>
      </w:r>
      <w:r w:rsidRPr="004F26A6">
        <w:rPr>
          <w:rFonts w:ascii="Times New Roman" w:hAnsi="Times New Roman" w:cs="Times New Roman"/>
          <w:sz w:val="24"/>
          <w:szCs w:val="24"/>
        </w:rPr>
        <w:t>-</w:t>
      </w:r>
      <w:r w:rsidRPr="004F26A6">
        <w:rPr>
          <w:rFonts w:ascii="Times New Roman" w:hAnsi="Times New Roman" w:cs="Times New Roman"/>
          <w:sz w:val="24"/>
          <w:szCs w:val="24"/>
          <w:lang w:val="en-US"/>
        </w:rPr>
        <w:t>ipk</w:t>
      </w:r>
      <w:r w:rsidRPr="004F26A6">
        <w:rPr>
          <w:rFonts w:ascii="Times New Roman" w:hAnsi="Times New Roman" w:cs="Times New Roman"/>
          <w:sz w:val="24"/>
          <w:szCs w:val="24"/>
        </w:rPr>
        <w:t>@</w:t>
      </w:r>
      <w:r w:rsidRPr="004F26A6">
        <w:rPr>
          <w:rFonts w:ascii="Times New Roman" w:hAnsi="Times New Roman" w:cs="Times New Roman"/>
          <w:sz w:val="24"/>
          <w:szCs w:val="24"/>
          <w:lang w:val="en-US"/>
        </w:rPr>
        <w:t>yandex</w:t>
      </w:r>
      <w:r w:rsidRPr="004F26A6">
        <w:rPr>
          <w:rFonts w:ascii="Times New Roman" w:hAnsi="Times New Roman" w:cs="Times New Roman"/>
          <w:sz w:val="24"/>
          <w:szCs w:val="24"/>
        </w:rPr>
        <w:t>.</w:t>
      </w:r>
      <w:r w:rsidRPr="004F26A6">
        <w:rPr>
          <w:rFonts w:ascii="Times New Roman" w:hAnsi="Times New Roman" w:cs="Times New Roman"/>
          <w:sz w:val="24"/>
          <w:szCs w:val="24"/>
          <w:lang w:val="en-US"/>
        </w:rPr>
        <w:t>ru</w:t>
      </w:r>
    </w:p>
    <w:p w:rsidR="00057DA0" w:rsidRPr="004F26A6" w:rsidRDefault="00057DA0" w:rsidP="004F26A6">
      <w:pPr>
        <w:tabs>
          <w:tab w:val="left" w:pos="4989"/>
        </w:tabs>
        <w:spacing w:after="0" w:line="240" w:lineRule="auto"/>
        <w:rPr>
          <w:rFonts w:ascii="Times New Roman" w:hAnsi="Times New Roman" w:cs="Times New Roman"/>
          <w:sz w:val="20"/>
          <w:szCs w:val="20"/>
        </w:rPr>
      </w:pPr>
    </w:p>
    <w:sectPr w:rsidR="00057DA0" w:rsidRPr="004F26A6" w:rsidSect="00B25620">
      <w:headerReference w:type="default" r:id="rId8"/>
      <w:footerReference w:type="even" r:id="rId9"/>
      <w:footerReference w:type="default" r:id="rId10"/>
      <w:footerReference w:type="first" r:id="rId11"/>
      <w:pgSz w:w="8392" w:h="11907" w:code="11"/>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DA0" w:rsidRDefault="00057DA0">
      <w:pPr>
        <w:spacing w:after="0" w:line="240" w:lineRule="auto"/>
      </w:pPr>
      <w:r>
        <w:separator/>
      </w:r>
    </w:p>
  </w:endnote>
  <w:endnote w:type="continuationSeparator" w:id="0">
    <w:p w:rsidR="00057DA0" w:rsidRDefault="00057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A0" w:rsidRDefault="00057DA0" w:rsidP="00AD6771">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057DA0" w:rsidRDefault="00057DA0" w:rsidP="003E30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A0" w:rsidRPr="00AD6771" w:rsidRDefault="00057DA0" w:rsidP="00AD6771">
    <w:pPr>
      <w:pStyle w:val="Footer"/>
      <w:framePr w:wrap="around" w:vAnchor="text" w:hAnchor="margin" w:xAlign="center" w:y="1"/>
      <w:spacing w:after="0" w:line="240" w:lineRule="auto"/>
      <w:rPr>
        <w:rStyle w:val="PageNumber"/>
        <w:rFonts w:ascii="Times New Roman" w:hAnsi="Times New Roman"/>
        <w:sz w:val="16"/>
        <w:szCs w:val="16"/>
      </w:rPr>
    </w:pPr>
    <w:r w:rsidRPr="00AD6771">
      <w:rPr>
        <w:rStyle w:val="PageNumber"/>
        <w:rFonts w:ascii="Times New Roman" w:hAnsi="Times New Roman"/>
        <w:sz w:val="16"/>
        <w:szCs w:val="16"/>
      </w:rPr>
      <w:fldChar w:fldCharType="begin"/>
    </w:r>
    <w:r w:rsidRPr="00AD6771">
      <w:rPr>
        <w:rStyle w:val="PageNumber"/>
        <w:rFonts w:ascii="Times New Roman" w:hAnsi="Times New Roman"/>
        <w:sz w:val="16"/>
        <w:szCs w:val="16"/>
      </w:rPr>
      <w:instrText xml:space="preserve">PAGE  </w:instrText>
    </w:r>
    <w:r w:rsidRPr="00AD6771">
      <w:rPr>
        <w:rStyle w:val="PageNumber"/>
        <w:rFonts w:ascii="Times New Roman" w:hAnsi="Times New Roman"/>
        <w:sz w:val="16"/>
        <w:szCs w:val="16"/>
      </w:rPr>
      <w:fldChar w:fldCharType="separate"/>
    </w:r>
    <w:r>
      <w:rPr>
        <w:rStyle w:val="PageNumber"/>
        <w:rFonts w:ascii="Times New Roman" w:hAnsi="Times New Roman"/>
        <w:noProof/>
        <w:sz w:val="16"/>
        <w:szCs w:val="16"/>
      </w:rPr>
      <w:t>3</w:t>
    </w:r>
    <w:r w:rsidRPr="00AD6771">
      <w:rPr>
        <w:rStyle w:val="PageNumber"/>
        <w:rFonts w:ascii="Times New Roman" w:hAnsi="Times New Roman"/>
        <w:sz w:val="16"/>
        <w:szCs w:val="16"/>
      </w:rPr>
      <w:fldChar w:fldCharType="end"/>
    </w:r>
  </w:p>
  <w:p w:rsidR="00057DA0" w:rsidRPr="00FC141F" w:rsidRDefault="00057DA0" w:rsidP="003E3000">
    <w:pPr>
      <w:pStyle w:val="Footer"/>
      <w:spacing w:after="0" w:line="240" w:lineRule="auto"/>
      <w:ind w:right="360"/>
      <w:rPr>
        <w:rFonts w:ascii="Times New Roman" w:hAnsi="Times New Roman" w:cs="Times New Roman"/>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A0" w:rsidRPr="00AD6771" w:rsidRDefault="00057DA0" w:rsidP="00AD6771">
    <w:pPr>
      <w:pStyle w:val="Footer"/>
      <w:spacing w:after="0" w:line="240" w:lineRule="auto"/>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DA0" w:rsidRDefault="00057DA0">
      <w:pPr>
        <w:spacing w:after="0" w:line="240" w:lineRule="auto"/>
      </w:pPr>
      <w:r>
        <w:separator/>
      </w:r>
    </w:p>
  </w:footnote>
  <w:footnote w:type="continuationSeparator" w:id="0">
    <w:p w:rsidR="00057DA0" w:rsidRDefault="00057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A0" w:rsidRPr="00FC141F" w:rsidRDefault="00057DA0" w:rsidP="00B25620">
    <w:pPr>
      <w:pStyle w:val="Header"/>
      <w:spacing w:after="0" w:line="240" w:lineRule="auto"/>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916"/>
    <w:multiLevelType w:val="hybridMultilevel"/>
    <w:tmpl w:val="82244074"/>
    <w:lvl w:ilvl="0" w:tplc="79AC1C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A27808"/>
    <w:multiLevelType w:val="multilevel"/>
    <w:tmpl w:val="2DB61BA6"/>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432" w:hanging="432"/>
      </w:pPr>
      <w:rPr>
        <w:rFonts w:cs="Times New Roman" w:hint="default"/>
        <w:b/>
        <w:bCs/>
        <w:i w:val="0"/>
        <w:iCs w:val="0"/>
        <w:sz w:val="24"/>
        <w:szCs w:val="24"/>
      </w:rPr>
    </w:lvl>
    <w:lvl w:ilvl="2">
      <w:start w:val="1"/>
      <w:numFmt w:val="decimal"/>
      <w:lvlText w:val="%1.%2.%3."/>
      <w:lvlJc w:val="left"/>
      <w:pPr>
        <w:tabs>
          <w:tab w:val="num" w:pos="0"/>
        </w:tabs>
        <w:ind w:left="1224" w:hanging="504"/>
      </w:pPr>
      <w:rPr>
        <w:rFonts w:cs="Times New Roman" w:hint="default"/>
        <w:b/>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434E5C7E"/>
    <w:multiLevelType w:val="hybridMultilevel"/>
    <w:tmpl w:val="14544E90"/>
    <w:lvl w:ilvl="0" w:tplc="72C46A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709604E"/>
    <w:multiLevelType w:val="hybridMultilevel"/>
    <w:tmpl w:val="4AA4CF14"/>
    <w:lvl w:ilvl="0" w:tplc="A6AA62A2">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4B6348FE"/>
    <w:multiLevelType w:val="hybridMultilevel"/>
    <w:tmpl w:val="6C7AF556"/>
    <w:lvl w:ilvl="0" w:tplc="AB60F118">
      <w:start w:val="1"/>
      <w:numFmt w:val="decimal"/>
      <w:pStyle w:val="Foo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B155DB"/>
    <w:multiLevelType w:val="multilevel"/>
    <w:tmpl w:val="2C46EF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2D04780"/>
    <w:multiLevelType w:val="multilevel"/>
    <w:tmpl w:val="4C467F6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i w:val="0"/>
        <w:iCs w:val="0"/>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6672665D"/>
    <w:multiLevelType w:val="hybridMultilevel"/>
    <w:tmpl w:val="A2DE9F0A"/>
    <w:lvl w:ilvl="0" w:tplc="1A7C7CFE">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8">
    <w:nsid w:val="6C443743"/>
    <w:multiLevelType w:val="hybridMultilevel"/>
    <w:tmpl w:val="7B6A1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FE32370"/>
    <w:multiLevelType w:val="multilevel"/>
    <w:tmpl w:val="4C467F6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i w:val="0"/>
        <w:iCs w:val="0"/>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9D536DC"/>
    <w:multiLevelType w:val="hybridMultilevel"/>
    <w:tmpl w:val="8FBA587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7C7723F8"/>
    <w:multiLevelType w:val="hybridMultilevel"/>
    <w:tmpl w:val="2C46EF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AB0"/>
    <w:rsid w:val="00000C74"/>
    <w:rsid w:val="00034675"/>
    <w:rsid w:val="000400D2"/>
    <w:rsid w:val="00057DA0"/>
    <w:rsid w:val="00062491"/>
    <w:rsid w:val="00062B02"/>
    <w:rsid w:val="000636C4"/>
    <w:rsid w:val="0008296C"/>
    <w:rsid w:val="000877E3"/>
    <w:rsid w:val="000C3ACC"/>
    <w:rsid w:val="000D0385"/>
    <w:rsid w:val="000E0F2D"/>
    <w:rsid w:val="00101992"/>
    <w:rsid w:val="00106174"/>
    <w:rsid w:val="001127F4"/>
    <w:rsid w:val="00122490"/>
    <w:rsid w:val="001242BE"/>
    <w:rsid w:val="001349E9"/>
    <w:rsid w:val="001434B5"/>
    <w:rsid w:val="0015578D"/>
    <w:rsid w:val="0018741E"/>
    <w:rsid w:val="001A0DEB"/>
    <w:rsid w:val="001B023B"/>
    <w:rsid w:val="001E0285"/>
    <w:rsid w:val="001E2DEE"/>
    <w:rsid w:val="00201D89"/>
    <w:rsid w:val="00205B17"/>
    <w:rsid w:val="00205CE0"/>
    <w:rsid w:val="0021549E"/>
    <w:rsid w:val="002358D8"/>
    <w:rsid w:val="00235FE9"/>
    <w:rsid w:val="002424A0"/>
    <w:rsid w:val="00245219"/>
    <w:rsid w:val="002527CD"/>
    <w:rsid w:val="00253E9B"/>
    <w:rsid w:val="00270D53"/>
    <w:rsid w:val="002A4D32"/>
    <w:rsid w:val="002B126A"/>
    <w:rsid w:val="002E57D9"/>
    <w:rsid w:val="002F04C3"/>
    <w:rsid w:val="002F0D7E"/>
    <w:rsid w:val="00304588"/>
    <w:rsid w:val="003056E0"/>
    <w:rsid w:val="00323758"/>
    <w:rsid w:val="00324D1D"/>
    <w:rsid w:val="00334D1F"/>
    <w:rsid w:val="00341A75"/>
    <w:rsid w:val="00360594"/>
    <w:rsid w:val="00360C6D"/>
    <w:rsid w:val="00362E6C"/>
    <w:rsid w:val="003639F2"/>
    <w:rsid w:val="00382354"/>
    <w:rsid w:val="003C0B8B"/>
    <w:rsid w:val="003D5039"/>
    <w:rsid w:val="003E3000"/>
    <w:rsid w:val="00405DB3"/>
    <w:rsid w:val="004074D5"/>
    <w:rsid w:val="00412C5F"/>
    <w:rsid w:val="00416530"/>
    <w:rsid w:val="004165B0"/>
    <w:rsid w:val="004263CB"/>
    <w:rsid w:val="00453848"/>
    <w:rsid w:val="0046088D"/>
    <w:rsid w:val="0046763B"/>
    <w:rsid w:val="00484D3A"/>
    <w:rsid w:val="004870C0"/>
    <w:rsid w:val="004B6523"/>
    <w:rsid w:val="004C1647"/>
    <w:rsid w:val="004C6C1A"/>
    <w:rsid w:val="004E3868"/>
    <w:rsid w:val="004F0AB0"/>
    <w:rsid w:val="004F26A6"/>
    <w:rsid w:val="004F3BAA"/>
    <w:rsid w:val="004F3DF8"/>
    <w:rsid w:val="0052310A"/>
    <w:rsid w:val="00534355"/>
    <w:rsid w:val="0056629D"/>
    <w:rsid w:val="00574EDF"/>
    <w:rsid w:val="00584ECA"/>
    <w:rsid w:val="005B0002"/>
    <w:rsid w:val="005C2164"/>
    <w:rsid w:val="005C31D3"/>
    <w:rsid w:val="005D62C1"/>
    <w:rsid w:val="005F40BE"/>
    <w:rsid w:val="00617539"/>
    <w:rsid w:val="00625EDB"/>
    <w:rsid w:val="0064211D"/>
    <w:rsid w:val="00647948"/>
    <w:rsid w:val="00656B0F"/>
    <w:rsid w:val="006609A5"/>
    <w:rsid w:val="006656FA"/>
    <w:rsid w:val="00690C7D"/>
    <w:rsid w:val="006D74B7"/>
    <w:rsid w:val="006E26CE"/>
    <w:rsid w:val="006F52A2"/>
    <w:rsid w:val="00711450"/>
    <w:rsid w:val="0071387B"/>
    <w:rsid w:val="00725E3C"/>
    <w:rsid w:val="00747730"/>
    <w:rsid w:val="007565BF"/>
    <w:rsid w:val="0076567C"/>
    <w:rsid w:val="0077261D"/>
    <w:rsid w:val="00774B6D"/>
    <w:rsid w:val="007963FC"/>
    <w:rsid w:val="007A222B"/>
    <w:rsid w:val="007A36A9"/>
    <w:rsid w:val="007C20F9"/>
    <w:rsid w:val="007E201A"/>
    <w:rsid w:val="007F7F0A"/>
    <w:rsid w:val="00803876"/>
    <w:rsid w:val="0080616B"/>
    <w:rsid w:val="00827A8E"/>
    <w:rsid w:val="00832713"/>
    <w:rsid w:val="00870FCA"/>
    <w:rsid w:val="00891ADD"/>
    <w:rsid w:val="0089720B"/>
    <w:rsid w:val="008D42C9"/>
    <w:rsid w:val="008E0DBD"/>
    <w:rsid w:val="00903487"/>
    <w:rsid w:val="009160F4"/>
    <w:rsid w:val="00924AE9"/>
    <w:rsid w:val="0094593A"/>
    <w:rsid w:val="00945CAD"/>
    <w:rsid w:val="009711BB"/>
    <w:rsid w:val="00974746"/>
    <w:rsid w:val="00985EC1"/>
    <w:rsid w:val="00987CEE"/>
    <w:rsid w:val="009A1C8E"/>
    <w:rsid w:val="009C1165"/>
    <w:rsid w:val="009C4780"/>
    <w:rsid w:val="009C490B"/>
    <w:rsid w:val="009C6E4B"/>
    <w:rsid w:val="009D7ED6"/>
    <w:rsid w:val="009E1768"/>
    <w:rsid w:val="009E1EFB"/>
    <w:rsid w:val="00A12A9C"/>
    <w:rsid w:val="00A16315"/>
    <w:rsid w:val="00A25534"/>
    <w:rsid w:val="00A719BF"/>
    <w:rsid w:val="00A81A38"/>
    <w:rsid w:val="00A835C6"/>
    <w:rsid w:val="00A90E26"/>
    <w:rsid w:val="00AA0056"/>
    <w:rsid w:val="00AA32AA"/>
    <w:rsid w:val="00AD1373"/>
    <w:rsid w:val="00AD2105"/>
    <w:rsid w:val="00AD6771"/>
    <w:rsid w:val="00AD6E3D"/>
    <w:rsid w:val="00AE5595"/>
    <w:rsid w:val="00B04D3B"/>
    <w:rsid w:val="00B1079F"/>
    <w:rsid w:val="00B12B04"/>
    <w:rsid w:val="00B25620"/>
    <w:rsid w:val="00B3195E"/>
    <w:rsid w:val="00B42CE0"/>
    <w:rsid w:val="00B57E02"/>
    <w:rsid w:val="00B73905"/>
    <w:rsid w:val="00B75C23"/>
    <w:rsid w:val="00B81ADF"/>
    <w:rsid w:val="00B9650D"/>
    <w:rsid w:val="00B969AC"/>
    <w:rsid w:val="00BB74D6"/>
    <w:rsid w:val="00BC3163"/>
    <w:rsid w:val="00BE5A79"/>
    <w:rsid w:val="00C16D40"/>
    <w:rsid w:val="00C50520"/>
    <w:rsid w:val="00C62C66"/>
    <w:rsid w:val="00C6569B"/>
    <w:rsid w:val="00CA3EE3"/>
    <w:rsid w:val="00CB55EB"/>
    <w:rsid w:val="00CC7BB3"/>
    <w:rsid w:val="00CE06EF"/>
    <w:rsid w:val="00CF2D7C"/>
    <w:rsid w:val="00D0240A"/>
    <w:rsid w:val="00D240DB"/>
    <w:rsid w:val="00D43108"/>
    <w:rsid w:val="00D640D8"/>
    <w:rsid w:val="00D6758C"/>
    <w:rsid w:val="00D842C3"/>
    <w:rsid w:val="00D86032"/>
    <w:rsid w:val="00DA214F"/>
    <w:rsid w:val="00DA40C2"/>
    <w:rsid w:val="00DC3070"/>
    <w:rsid w:val="00DE67BC"/>
    <w:rsid w:val="00E116FB"/>
    <w:rsid w:val="00E1608C"/>
    <w:rsid w:val="00E22750"/>
    <w:rsid w:val="00E25D78"/>
    <w:rsid w:val="00E27C1F"/>
    <w:rsid w:val="00E6121B"/>
    <w:rsid w:val="00E72E07"/>
    <w:rsid w:val="00EC63EC"/>
    <w:rsid w:val="00EC7E81"/>
    <w:rsid w:val="00EE4D24"/>
    <w:rsid w:val="00EE60E2"/>
    <w:rsid w:val="00F07F1C"/>
    <w:rsid w:val="00F205B9"/>
    <w:rsid w:val="00F27A4F"/>
    <w:rsid w:val="00F411BA"/>
    <w:rsid w:val="00F44544"/>
    <w:rsid w:val="00F51332"/>
    <w:rsid w:val="00F63B2F"/>
    <w:rsid w:val="00F67DD8"/>
    <w:rsid w:val="00FA0FC7"/>
    <w:rsid w:val="00FB3006"/>
    <w:rsid w:val="00FB6B66"/>
    <w:rsid w:val="00FC141F"/>
    <w:rsid w:val="00FC26C2"/>
    <w:rsid w:val="00FC3A71"/>
    <w:rsid w:val="00FC6F77"/>
    <w:rsid w:val="00FC7376"/>
    <w:rsid w:val="00FD0480"/>
    <w:rsid w:val="00FD3616"/>
    <w:rsid w:val="00FD548E"/>
    <w:rsid w:val="00FE00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1165"/>
    <w:pPr>
      <w:spacing w:after="200" w:line="276" w:lineRule="auto"/>
    </w:pPr>
    <w:rPr>
      <w:rFonts w:eastAsia="Times New Roman" w:cs="Calibri"/>
    </w:rPr>
  </w:style>
  <w:style w:type="paragraph" w:styleId="Heading1">
    <w:name w:val="heading 1"/>
    <w:basedOn w:val="Normal"/>
    <w:next w:val="Normal"/>
    <w:link w:val="Heading1Char"/>
    <w:uiPriority w:val="99"/>
    <w:qFormat/>
    <w:rsid w:val="009C116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1"/>
    <w:uiPriority w:val="99"/>
    <w:qFormat/>
    <w:locked/>
    <w:rsid w:val="004F26A6"/>
    <w:pPr>
      <w:keepNext/>
      <w:spacing w:before="240" w:after="60"/>
      <w:outlineLvl w:val="1"/>
    </w:pPr>
    <w:rPr>
      <w:rFonts w:ascii="Arial" w:eastAsia="Calibri" w:hAnsi="Arial" w:cs="Times New Roman"/>
      <w:b/>
      <w:i/>
      <w:sz w:val="28"/>
      <w:szCs w:val="20"/>
    </w:rPr>
  </w:style>
  <w:style w:type="paragraph" w:styleId="Heading3">
    <w:name w:val="heading 3"/>
    <w:basedOn w:val="Normal"/>
    <w:next w:val="Normal"/>
    <w:link w:val="Heading3Char"/>
    <w:uiPriority w:val="99"/>
    <w:qFormat/>
    <w:rsid w:val="009C1165"/>
    <w:pPr>
      <w:keepNext/>
      <w:keepLines/>
      <w:spacing w:before="200" w:after="0"/>
      <w:outlineLvl w:val="2"/>
    </w:pPr>
    <w:rPr>
      <w:rFonts w:ascii="Cambria" w:eastAsia="PMingLiU" w:hAnsi="Cambria" w:cs="Times New Roman"/>
      <w:b/>
      <w:bCs/>
      <w:color w:val="4F81BD"/>
      <w:lang w:eastAsia="en-US"/>
    </w:rPr>
  </w:style>
  <w:style w:type="paragraph" w:styleId="Heading4">
    <w:name w:val="heading 4"/>
    <w:basedOn w:val="Normal"/>
    <w:next w:val="Normal"/>
    <w:link w:val="Heading4Char1"/>
    <w:uiPriority w:val="99"/>
    <w:qFormat/>
    <w:locked/>
    <w:rsid w:val="004F26A6"/>
    <w:pPr>
      <w:keepNext/>
      <w:keepLines/>
      <w:spacing w:before="40" w:after="0" w:line="240" w:lineRule="auto"/>
      <w:outlineLvl w:val="3"/>
    </w:pPr>
    <w:rPr>
      <w:rFonts w:ascii="Cambria" w:eastAsia="SimSun" w:hAnsi="Cambria" w:cs="Times New Roman"/>
      <w:i/>
      <w:color w:val="365F91"/>
      <w:sz w:val="24"/>
      <w:szCs w:val="20"/>
    </w:rPr>
  </w:style>
  <w:style w:type="paragraph" w:styleId="Heading5">
    <w:name w:val="heading 5"/>
    <w:basedOn w:val="Normal"/>
    <w:next w:val="Normal"/>
    <w:link w:val="Heading5Char1"/>
    <w:uiPriority w:val="99"/>
    <w:qFormat/>
    <w:locked/>
    <w:rsid w:val="004F26A6"/>
    <w:pPr>
      <w:keepNext/>
      <w:keepLines/>
      <w:spacing w:before="40" w:after="0" w:line="240" w:lineRule="auto"/>
      <w:outlineLvl w:val="4"/>
    </w:pPr>
    <w:rPr>
      <w:rFonts w:ascii="Cambria" w:eastAsia="SimSun" w:hAnsi="Cambria" w:cs="Times New Roman"/>
      <w:color w:val="365F91"/>
      <w:sz w:val="24"/>
      <w:szCs w:val="20"/>
    </w:rPr>
  </w:style>
  <w:style w:type="paragraph" w:styleId="Heading6">
    <w:name w:val="heading 6"/>
    <w:basedOn w:val="Normal"/>
    <w:next w:val="Normal"/>
    <w:link w:val="Heading6Char1"/>
    <w:uiPriority w:val="99"/>
    <w:qFormat/>
    <w:locked/>
    <w:rsid w:val="004F26A6"/>
    <w:pPr>
      <w:keepNext/>
      <w:keepLines/>
      <w:spacing w:before="40" w:after="0" w:line="240" w:lineRule="auto"/>
      <w:outlineLvl w:val="5"/>
    </w:pPr>
    <w:rPr>
      <w:rFonts w:ascii="Cambria" w:eastAsia="SimSun" w:hAnsi="Cambria" w:cs="Times New Roman"/>
      <w:color w:val="243F60"/>
      <w:sz w:val="24"/>
      <w:szCs w:val="20"/>
    </w:rPr>
  </w:style>
  <w:style w:type="paragraph" w:styleId="Heading7">
    <w:name w:val="heading 7"/>
    <w:basedOn w:val="Normal"/>
    <w:next w:val="Normal"/>
    <w:link w:val="Heading7Char1"/>
    <w:uiPriority w:val="99"/>
    <w:qFormat/>
    <w:locked/>
    <w:rsid w:val="004F26A6"/>
    <w:pPr>
      <w:keepNext/>
      <w:keepLines/>
      <w:spacing w:before="40" w:after="0" w:line="240" w:lineRule="auto"/>
      <w:outlineLvl w:val="6"/>
    </w:pPr>
    <w:rPr>
      <w:rFonts w:ascii="Cambria" w:eastAsia="SimSun" w:hAnsi="Cambria" w:cs="Times New Roman"/>
      <w:i/>
      <w:color w:val="243F60"/>
      <w:sz w:val="24"/>
      <w:szCs w:val="20"/>
    </w:rPr>
  </w:style>
  <w:style w:type="paragraph" w:styleId="Heading8">
    <w:name w:val="heading 8"/>
    <w:basedOn w:val="Normal"/>
    <w:next w:val="Normal"/>
    <w:link w:val="Heading8Char1"/>
    <w:uiPriority w:val="99"/>
    <w:qFormat/>
    <w:locked/>
    <w:rsid w:val="004F26A6"/>
    <w:pPr>
      <w:keepNext/>
      <w:keepLines/>
      <w:spacing w:before="40" w:after="0" w:line="240" w:lineRule="auto"/>
      <w:outlineLvl w:val="7"/>
    </w:pPr>
    <w:rPr>
      <w:rFonts w:ascii="Cambria" w:eastAsia="SimSun" w:hAnsi="Cambria" w:cs="Times New Roman"/>
      <w:color w:val="272727"/>
      <w:sz w:val="21"/>
      <w:szCs w:val="20"/>
    </w:rPr>
  </w:style>
  <w:style w:type="paragraph" w:styleId="Heading9">
    <w:name w:val="heading 9"/>
    <w:basedOn w:val="Normal"/>
    <w:next w:val="Normal"/>
    <w:link w:val="Heading9Char1"/>
    <w:uiPriority w:val="99"/>
    <w:qFormat/>
    <w:locked/>
    <w:rsid w:val="004F26A6"/>
    <w:pPr>
      <w:keepNext/>
      <w:keepLines/>
      <w:spacing w:before="40" w:after="0" w:line="240" w:lineRule="auto"/>
      <w:outlineLvl w:val="8"/>
    </w:pPr>
    <w:rPr>
      <w:rFonts w:ascii="Cambria" w:eastAsia="SimSun" w:hAnsi="Cambria" w:cs="Times New Roman"/>
      <w:i/>
      <w:color w:val="272727"/>
      <w:sz w:val="21"/>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165"/>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B9650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9C1165"/>
    <w:rPr>
      <w:rFonts w:ascii="Cambria" w:eastAsia="PMingLiU" w:hAnsi="Cambria" w:cs="Times New Roman"/>
      <w:b/>
      <w:bCs/>
      <w:color w:val="4F81BD"/>
    </w:rPr>
  </w:style>
  <w:style w:type="character" w:customStyle="1" w:styleId="Heading4Char">
    <w:name w:val="Heading 4 Char"/>
    <w:basedOn w:val="DefaultParagraphFont"/>
    <w:link w:val="Heading4"/>
    <w:uiPriority w:val="99"/>
    <w:semiHidden/>
    <w:locked/>
    <w:rsid w:val="00B9650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9650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9650D"/>
    <w:rPr>
      <w:rFonts w:ascii="Calibri" w:hAnsi="Calibri" w:cs="Times New Roman"/>
      <w:b/>
      <w:bCs/>
    </w:rPr>
  </w:style>
  <w:style w:type="character" w:customStyle="1" w:styleId="Heading7Char">
    <w:name w:val="Heading 7 Char"/>
    <w:basedOn w:val="DefaultParagraphFont"/>
    <w:link w:val="Heading7"/>
    <w:uiPriority w:val="99"/>
    <w:semiHidden/>
    <w:locked/>
    <w:rsid w:val="00B9650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9650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9650D"/>
    <w:rPr>
      <w:rFonts w:ascii="Cambria" w:hAnsi="Cambria" w:cs="Times New Roman"/>
    </w:rPr>
  </w:style>
  <w:style w:type="character" w:customStyle="1" w:styleId="Heading2Char1">
    <w:name w:val="Heading 2 Char1"/>
    <w:link w:val="Heading2"/>
    <w:uiPriority w:val="99"/>
    <w:locked/>
    <w:rsid w:val="004F26A6"/>
    <w:rPr>
      <w:rFonts w:ascii="Arial" w:hAnsi="Arial"/>
      <w:b/>
      <w:i/>
      <w:sz w:val="28"/>
      <w:lang w:val="ru-RU" w:eastAsia="ru-RU"/>
    </w:rPr>
  </w:style>
  <w:style w:type="character" w:customStyle="1" w:styleId="Heading4Char1">
    <w:name w:val="Heading 4 Char1"/>
    <w:link w:val="Heading4"/>
    <w:uiPriority w:val="99"/>
    <w:semiHidden/>
    <w:locked/>
    <w:rsid w:val="004F26A6"/>
    <w:rPr>
      <w:rFonts w:ascii="Cambria" w:eastAsia="SimSun" w:hAnsi="Cambria"/>
      <w:i/>
      <w:color w:val="365F91"/>
      <w:sz w:val="24"/>
      <w:lang w:eastAsia="ru-RU"/>
    </w:rPr>
  </w:style>
  <w:style w:type="character" w:customStyle="1" w:styleId="Heading5Char1">
    <w:name w:val="Heading 5 Char1"/>
    <w:link w:val="Heading5"/>
    <w:uiPriority w:val="99"/>
    <w:semiHidden/>
    <w:locked/>
    <w:rsid w:val="004F26A6"/>
    <w:rPr>
      <w:rFonts w:ascii="Cambria" w:eastAsia="SimSun" w:hAnsi="Cambria"/>
      <w:color w:val="365F91"/>
      <w:sz w:val="24"/>
      <w:lang w:eastAsia="ru-RU"/>
    </w:rPr>
  </w:style>
  <w:style w:type="character" w:customStyle="1" w:styleId="Heading6Char1">
    <w:name w:val="Heading 6 Char1"/>
    <w:link w:val="Heading6"/>
    <w:uiPriority w:val="99"/>
    <w:semiHidden/>
    <w:locked/>
    <w:rsid w:val="004F26A6"/>
    <w:rPr>
      <w:rFonts w:ascii="Cambria" w:eastAsia="SimSun" w:hAnsi="Cambria"/>
      <w:color w:val="243F60"/>
      <w:sz w:val="24"/>
      <w:lang w:eastAsia="ru-RU"/>
    </w:rPr>
  </w:style>
  <w:style w:type="character" w:customStyle="1" w:styleId="Heading7Char1">
    <w:name w:val="Heading 7 Char1"/>
    <w:link w:val="Heading7"/>
    <w:uiPriority w:val="99"/>
    <w:semiHidden/>
    <w:locked/>
    <w:rsid w:val="004F26A6"/>
    <w:rPr>
      <w:rFonts w:ascii="Cambria" w:eastAsia="SimSun" w:hAnsi="Cambria"/>
      <w:i/>
      <w:color w:val="243F60"/>
      <w:sz w:val="24"/>
      <w:lang w:eastAsia="ru-RU"/>
    </w:rPr>
  </w:style>
  <w:style w:type="character" w:customStyle="1" w:styleId="Heading8Char1">
    <w:name w:val="Heading 8 Char1"/>
    <w:link w:val="Heading8"/>
    <w:uiPriority w:val="99"/>
    <w:semiHidden/>
    <w:locked/>
    <w:rsid w:val="004F26A6"/>
    <w:rPr>
      <w:rFonts w:ascii="Cambria" w:eastAsia="SimSun" w:hAnsi="Cambria"/>
      <w:color w:val="272727"/>
      <w:sz w:val="21"/>
      <w:lang w:eastAsia="ru-RU"/>
    </w:rPr>
  </w:style>
  <w:style w:type="character" w:customStyle="1" w:styleId="Heading9Char1">
    <w:name w:val="Heading 9 Char1"/>
    <w:link w:val="Heading9"/>
    <w:uiPriority w:val="99"/>
    <w:semiHidden/>
    <w:locked/>
    <w:rsid w:val="004F26A6"/>
    <w:rPr>
      <w:rFonts w:ascii="Cambria" w:eastAsia="SimSun" w:hAnsi="Cambria"/>
      <w:i/>
      <w:color w:val="272727"/>
      <w:sz w:val="21"/>
      <w:lang w:eastAsia="ru-RU"/>
    </w:rPr>
  </w:style>
  <w:style w:type="table" w:styleId="TableGrid">
    <w:name w:val="Table Grid"/>
    <w:basedOn w:val="TableNormal"/>
    <w:uiPriority w:val="99"/>
    <w:rsid w:val="009C116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C11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1165"/>
    <w:rPr>
      <w:rFonts w:ascii="Tahoma" w:hAnsi="Tahoma" w:cs="Tahoma"/>
      <w:sz w:val="16"/>
      <w:szCs w:val="16"/>
      <w:lang w:eastAsia="ru-RU"/>
    </w:rPr>
  </w:style>
  <w:style w:type="paragraph" w:styleId="ListParagraph">
    <w:name w:val="List Paragraph"/>
    <w:basedOn w:val="Normal"/>
    <w:uiPriority w:val="99"/>
    <w:qFormat/>
    <w:rsid w:val="009C1165"/>
    <w:pPr>
      <w:ind w:left="720"/>
      <w:contextualSpacing/>
    </w:pPr>
    <w:rPr>
      <w:rFonts w:eastAsia="Calibri" w:cs="Times New Roman"/>
      <w:lang w:eastAsia="en-US"/>
    </w:rPr>
  </w:style>
  <w:style w:type="paragraph" w:styleId="BodyText3">
    <w:name w:val="Body Text 3"/>
    <w:basedOn w:val="Normal"/>
    <w:link w:val="BodyText3Char"/>
    <w:uiPriority w:val="99"/>
    <w:rsid w:val="009C1165"/>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locked/>
    <w:rsid w:val="009C1165"/>
    <w:rPr>
      <w:rFonts w:ascii="Times New Roman" w:hAnsi="Times New Roman" w:cs="Times New Roman"/>
      <w:sz w:val="16"/>
      <w:szCs w:val="16"/>
      <w:lang w:eastAsia="ru-RU"/>
    </w:rPr>
  </w:style>
  <w:style w:type="paragraph" w:styleId="NormalWeb">
    <w:name w:val="Normal (Web)"/>
    <w:basedOn w:val="Normal"/>
    <w:uiPriority w:val="99"/>
    <w:rsid w:val="009C116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9C1165"/>
    <w:rPr>
      <w:rFonts w:cs="Times New Roman"/>
      <w:b/>
      <w:bCs/>
    </w:rPr>
  </w:style>
  <w:style w:type="paragraph" w:customStyle="1" w:styleId="-">
    <w:name w:val="Абз - осн."/>
    <w:basedOn w:val="Normal"/>
    <w:link w:val="-0"/>
    <w:uiPriority w:val="99"/>
    <w:rsid w:val="009C1165"/>
    <w:pPr>
      <w:spacing w:after="0" w:line="240" w:lineRule="auto"/>
      <w:ind w:firstLine="709"/>
      <w:jc w:val="both"/>
    </w:pPr>
    <w:rPr>
      <w:rFonts w:ascii="Times New Roman" w:eastAsia="Calibri" w:hAnsi="Times New Roman" w:cs="Times New Roman"/>
      <w:sz w:val="20"/>
      <w:szCs w:val="20"/>
    </w:rPr>
  </w:style>
  <w:style w:type="character" w:customStyle="1" w:styleId="-0">
    <w:name w:val="Абз - осн. Знак"/>
    <w:link w:val="-"/>
    <w:uiPriority w:val="99"/>
    <w:locked/>
    <w:rsid w:val="009C1165"/>
    <w:rPr>
      <w:rFonts w:ascii="Times New Roman" w:hAnsi="Times New Roman"/>
      <w:sz w:val="20"/>
    </w:rPr>
  </w:style>
  <w:style w:type="paragraph" w:styleId="Footer">
    <w:name w:val="footer"/>
    <w:basedOn w:val="Normal"/>
    <w:link w:val="FooterChar"/>
    <w:uiPriority w:val="99"/>
    <w:rsid w:val="009C1165"/>
    <w:pPr>
      <w:tabs>
        <w:tab w:val="center" w:pos="4677"/>
        <w:tab w:val="right" w:pos="9355"/>
      </w:tabs>
    </w:pPr>
  </w:style>
  <w:style w:type="character" w:customStyle="1" w:styleId="FooterChar">
    <w:name w:val="Footer Char"/>
    <w:basedOn w:val="DefaultParagraphFont"/>
    <w:link w:val="Footer"/>
    <w:uiPriority w:val="99"/>
    <w:locked/>
    <w:rsid w:val="009C1165"/>
    <w:rPr>
      <w:rFonts w:ascii="Calibri" w:hAnsi="Calibri" w:cs="Calibri"/>
      <w:lang w:eastAsia="ru-RU"/>
    </w:rPr>
  </w:style>
  <w:style w:type="character" w:styleId="PageNumber">
    <w:name w:val="page number"/>
    <w:basedOn w:val="DefaultParagraphFont"/>
    <w:uiPriority w:val="99"/>
    <w:rsid w:val="009C1165"/>
    <w:rPr>
      <w:rFonts w:cs="Times New Roman"/>
    </w:rPr>
  </w:style>
  <w:style w:type="paragraph" w:styleId="Header">
    <w:name w:val="header"/>
    <w:basedOn w:val="Normal"/>
    <w:link w:val="HeaderChar"/>
    <w:uiPriority w:val="99"/>
    <w:rsid w:val="009C1165"/>
    <w:pPr>
      <w:tabs>
        <w:tab w:val="center" w:pos="4677"/>
        <w:tab w:val="right" w:pos="9355"/>
      </w:tabs>
    </w:pPr>
  </w:style>
  <w:style w:type="character" w:customStyle="1" w:styleId="HeaderChar">
    <w:name w:val="Header Char"/>
    <w:basedOn w:val="DefaultParagraphFont"/>
    <w:link w:val="Header"/>
    <w:uiPriority w:val="99"/>
    <w:locked/>
    <w:rsid w:val="009C1165"/>
    <w:rPr>
      <w:rFonts w:ascii="Calibri" w:hAnsi="Calibri" w:cs="Calibri"/>
      <w:lang w:eastAsia="ru-RU"/>
    </w:rPr>
  </w:style>
  <w:style w:type="paragraph" w:styleId="Caption">
    <w:name w:val="caption"/>
    <w:basedOn w:val="Normal"/>
    <w:next w:val="Normal"/>
    <w:uiPriority w:val="99"/>
    <w:qFormat/>
    <w:rsid w:val="009711BB"/>
    <w:pPr>
      <w:spacing w:line="240" w:lineRule="auto"/>
    </w:pPr>
    <w:rPr>
      <w:rFonts w:ascii="Times New Roman" w:eastAsia="Calibri" w:hAnsi="Times New Roman" w:cs="Times New Roman"/>
      <w:b/>
      <w:bCs/>
      <w:color w:val="4F81BD"/>
      <w:sz w:val="18"/>
      <w:szCs w:val="18"/>
    </w:rPr>
  </w:style>
  <w:style w:type="paragraph" w:customStyle="1" w:styleId="1">
    <w:name w:val="Абзац списка1"/>
    <w:basedOn w:val="Normal"/>
    <w:uiPriority w:val="99"/>
    <w:rsid w:val="00B25620"/>
    <w:pPr>
      <w:ind w:left="720"/>
      <w:contextualSpacing/>
    </w:pPr>
    <w:rPr>
      <w:rFonts w:cs="Times New Roman"/>
      <w:lang w:eastAsia="en-US"/>
    </w:rPr>
  </w:style>
  <w:style w:type="paragraph" w:styleId="TOC8">
    <w:name w:val="toc 8"/>
    <w:basedOn w:val="Normal"/>
    <w:next w:val="Normal"/>
    <w:autoRedefine/>
    <w:uiPriority w:val="99"/>
    <w:rsid w:val="00B25620"/>
    <w:pPr>
      <w:numPr>
        <w:numId w:val="1"/>
      </w:numPr>
      <w:spacing w:after="0" w:line="240" w:lineRule="auto"/>
      <w:ind w:left="34"/>
    </w:pPr>
    <w:rPr>
      <w:rFonts w:ascii="Times New Roman" w:eastAsia="Calibri" w:hAnsi="Times New Roman" w:cs="Times New Roman"/>
      <w:sz w:val="28"/>
      <w:szCs w:val="28"/>
    </w:rPr>
  </w:style>
  <w:style w:type="paragraph" w:customStyle="1" w:styleId="a">
    <w:name w:val="Абзац списка"/>
    <w:basedOn w:val="Normal"/>
    <w:uiPriority w:val="99"/>
    <w:rsid w:val="00F205B9"/>
    <w:pPr>
      <w:ind w:left="720"/>
      <w:contextualSpacing/>
    </w:pPr>
    <w:rPr>
      <w:rFonts w:cs="Times New Roman"/>
      <w:lang w:eastAsia="en-US"/>
    </w:rPr>
  </w:style>
  <w:style w:type="character" w:customStyle="1" w:styleId="2">
    <w:name w:val="Знак Знак2"/>
    <w:basedOn w:val="DefaultParagraphFont"/>
    <w:uiPriority w:val="99"/>
    <w:rsid w:val="00F205B9"/>
    <w:rPr>
      <w:rFonts w:ascii="Calibri" w:hAnsi="Calibri" w:cs="Calibri"/>
      <w:sz w:val="22"/>
      <w:szCs w:val="22"/>
    </w:rPr>
  </w:style>
  <w:style w:type="character" w:customStyle="1" w:styleId="17">
    <w:name w:val="Знак Знак17"/>
    <w:uiPriority w:val="99"/>
    <w:rsid w:val="004F26A6"/>
    <w:rPr>
      <w:rFonts w:eastAsia="SimSun"/>
      <w:b/>
      <w:sz w:val="24"/>
      <w:lang w:eastAsia="ru-RU"/>
    </w:rPr>
  </w:style>
  <w:style w:type="character" w:customStyle="1" w:styleId="14">
    <w:name w:val="Знак Знак14"/>
    <w:uiPriority w:val="99"/>
    <w:rsid w:val="004F26A6"/>
    <w:rPr>
      <w:rFonts w:ascii="Cambria" w:eastAsia="SimSun" w:hAnsi="Cambria"/>
      <w:b/>
      <w:sz w:val="24"/>
      <w:lang w:eastAsia="ru-RU"/>
    </w:rPr>
  </w:style>
  <w:style w:type="paragraph" w:styleId="FootnoteText">
    <w:name w:val="footnote text"/>
    <w:basedOn w:val="Normal"/>
    <w:link w:val="FootnoteTextChar1"/>
    <w:uiPriority w:val="99"/>
    <w:rsid w:val="004F26A6"/>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locked/>
    <w:rsid w:val="00B9650D"/>
    <w:rPr>
      <w:rFonts w:eastAsia="Times New Roman" w:cs="Calibri"/>
      <w:sz w:val="20"/>
      <w:szCs w:val="20"/>
    </w:rPr>
  </w:style>
  <w:style w:type="character" w:customStyle="1" w:styleId="FootnoteTextChar1">
    <w:name w:val="Footnote Text Char1"/>
    <w:link w:val="FootnoteText"/>
    <w:uiPriority w:val="99"/>
    <w:locked/>
    <w:rsid w:val="004F26A6"/>
    <w:rPr>
      <w:rFonts w:ascii="Calibri" w:hAnsi="Calibri"/>
    </w:rPr>
  </w:style>
  <w:style w:type="character" w:styleId="FootnoteReference">
    <w:name w:val="footnote reference"/>
    <w:basedOn w:val="DefaultParagraphFont"/>
    <w:uiPriority w:val="99"/>
    <w:semiHidden/>
    <w:rsid w:val="004F26A6"/>
    <w:rPr>
      <w:rFonts w:cs="Times New Roman"/>
      <w:vertAlign w:val="superscript"/>
    </w:rPr>
  </w:style>
  <w:style w:type="paragraph" w:styleId="Title">
    <w:name w:val="Title"/>
    <w:basedOn w:val="Normal"/>
    <w:next w:val="Normal"/>
    <w:link w:val="TitleChar2"/>
    <w:uiPriority w:val="99"/>
    <w:qFormat/>
    <w:locked/>
    <w:rsid w:val="004F26A6"/>
    <w:pPr>
      <w:pBdr>
        <w:bottom w:val="single" w:sz="8" w:space="4" w:color="4F81BD"/>
      </w:pBdr>
      <w:spacing w:after="300" w:line="240" w:lineRule="auto"/>
      <w:contextualSpacing/>
    </w:pPr>
    <w:rPr>
      <w:rFonts w:ascii="Cambria" w:eastAsia="PMingLiU" w:hAnsi="Cambria" w:cs="Times New Roman"/>
      <w:color w:val="17365D"/>
      <w:spacing w:val="5"/>
      <w:kern w:val="28"/>
      <w:sz w:val="52"/>
      <w:szCs w:val="20"/>
    </w:rPr>
  </w:style>
  <w:style w:type="character" w:customStyle="1" w:styleId="TitleChar">
    <w:name w:val="Title Char"/>
    <w:basedOn w:val="DefaultParagraphFont"/>
    <w:link w:val="Title"/>
    <w:uiPriority w:val="99"/>
    <w:locked/>
    <w:rsid w:val="00B9650D"/>
    <w:rPr>
      <w:rFonts w:ascii="Cambria" w:hAnsi="Cambria" w:cs="Times New Roman"/>
      <w:b/>
      <w:bCs/>
      <w:kern w:val="28"/>
      <w:sz w:val="32"/>
      <w:szCs w:val="32"/>
    </w:rPr>
  </w:style>
  <w:style w:type="character" w:customStyle="1" w:styleId="TitleChar2">
    <w:name w:val="Title Char2"/>
    <w:link w:val="Title"/>
    <w:uiPriority w:val="99"/>
    <w:locked/>
    <w:rsid w:val="004F26A6"/>
    <w:rPr>
      <w:rFonts w:ascii="Cambria" w:eastAsia="PMingLiU" w:hAnsi="Cambria"/>
      <w:color w:val="17365D"/>
      <w:spacing w:val="5"/>
      <w:kern w:val="28"/>
      <w:sz w:val="52"/>
    </w:rPr>
  </w:style>
  <w:style w:type="character" w:customStyle="1" w:styleId="5">
    <w:name w:val="Знак Знак5"/>
    <w:uiPriority w:val="99"/>
    <w:rsid w:val="004F26A6"/>
    <w:rPr>
      <w:rFonts w:ascii="Calibri" w:hAnsi="Calibri"/>
    </w:rPr>
  </w:style>
  <w:style w:type="character" w:customStyle="1" w:styleId="3">
    <w:name w:val="Знак Знак3"/>
    <w:uiPriority w:val="99"/>
    <w:rsid w:val="004F26A6"/>
    <w:rPr>
      <w:rFonts w:ascii="Times New Roman" w:hAnsi="Times New Roman"/>
      <w:sz w:val="24"/>
      <w:lang w:eastAsia="ru-RU"/>
    </w:rPr>
  </w:style>
  <w:style w:type="paragraph" w:styleId="CommentText">
    <w:name w:val="annotation text"/>
    <w:basedOn w:val="Normal"/>
    <w:link w:val="CommentTextChar1"/>
    <w:uiPriority w:val="99"/>
    <w:semiHidden/>
    <w:rsid w:val="004F26A6"/>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semiHidden/>
    <w:locked/>
    <w:rsid w:val="00B9650D"/>
    <w:rPr>
      <w:rFonts w:eastAsia="Times New Roman" w:cs="Calibri"/>
      <w:sz w:val="20"/>
      <w:szCs w:val="20"/>
    </w:rPr>
  </w:style>
  <w:style w:type="character" w:customStyle="1" w:styleId="CommentTextChar1">
    <w:name w:val="Comment Text Char1"/>
    <w:link w:val="CommentText"/>
    <w:uiPriority w:val="99"/>
    <w:semiHidden/>
    <w:locked/>
    <w:rsid w:val="004F26A6"/>
    <w:rPr>
      <w:rFonts w:eastAsia="Times New Roman"/>
      <w:lang w:eastAsia="ru-RU"/>
    </w:rPr>
  </w:style>
  <w:style w:type="paragraph" w:styleId="CommentSubject">
    <w:name w:val="annotation subject"/>
    <w:basedOn w:val="CommentText"/>
    <w:next w:val="CommentText"/>
    <w:link w:val="CommentSubjectChar1"/>
    <w:uiPriority w:val="99"/>
    <w:semiHidden/>
    <w:rsid w:val="004F26A6"/>
    <w:rPr>
      <w:b/>
    </w:rPr>
  </w:style>
  <w:style w:type="character" w:customStyle="1" w:styleId="CommentSubjectChar">
    <w:name w:val="Comment Subject Char"/>
    <w:basedOn w:val="CommentTextChar1"/>
    <w:link w:val="CommentSubject"/>
    <w:uiPriority w:val="99"/>
    <w:semiHidden/>
    <w:locked/>
    <w:rsid w:val="00B9650D"/>
    <w:rPr>
      <w:rFonts w:cs="Calibri"/>
      <w:b/>
      <w:bCs/>
      <w:sz w:val="20"/>
      <w:szCs w:val="20"/>
    </w:rPr>
  </w:style>
  <w:style w:type="character" w:customStyle="1" w:styleId="CommentSubjectChar1">
    <w:name w:val="Comment Subject Char1"/>
    <w:link w:val="CommentSubject"/>
    <w:uiPriority w:val="99"/>
    <w:semiHidden/>
    <w:locked/>
    <w:rsid w:val="004F26A6"/>
    <w:rPr>
      <w:rFonts w:eastAsia="Times New Roman"/>
      <w:b/>
      <w:lang w:eastAsia="ru-RU"/>
    </w:rPr>
  </w:style>
  <w:style w:type="character" w:customStyle="1" w:styleId="ilfuvd">
    <w:name w:val="ilfuvd"/>
    <w:basedOn w:val="DefaultParagraphFont"/>
    <w:uiPriority w:val="99"/>
    <w:rsid w:val="004F26A6"/>
    <w:rPr>
      <w:rFonts w:cs="Times New Roman"/>
    </w:rPr>
  </w:style>
  <w:style w:type="character" w:styleId="Emphasis">
    <w:name w:val="Emphasis"/>
    <w:basedOn w:val="DefaultParagraphFont"/>
    <w:uiPriority w:val="99"/>
    <w:qFormat/>
    <w:locked/>
    <w:rsid w:val="004F26A6"/>
    <w:rPr>
      <w:rFonts w:cs="Times New Roman"/>
      <w:i/>
    </w:rPr>
  </w:style>
  <w:style w:type="paragraph" w:customStyle="1" w:styleId="a0">
    <w:name w:val="Знак"/>
    <w:basedOn w:val="Normal"/>
    <w:uiPriority w:val="99"/>
    <w:rsid w:val="004F26A6"/>
    <w:pPr>
      <w:spacing w:after="160" w:line="240" w:lineRule="exact"/>
    </w:pPr>
    <w:rPr>
      <w:rFonts w:ascii="Verdana" w:eastAsia="Calibri" w:hAnsi="Verdana" w:cs="Verdana"/>
      <w:sz w:val="20"/>
      <w:szCs w:val="20"/>
      <w:lang w:val="en-US" w:eastAsia="en-US"/>
    </w:rPr>
  </w:style>
  <w:style w:type="character" w:styleId="Hyperlink">
    <w:name w:val="Hyperlink"/>
    <w:basedOn w:val="DefaultParagraphFont"/>
    <w:uiPriority w:val="99"/>
    <w:rsid w:val="004F26A6"/>
    <w:rPr>
      <w:rFonts w:cs="Times New Roman"/>
      <w:color w:val="0000FF"/>
      <w:u w:val="single"/>
    </w:rPr>
  </w:style>
  <w:style w:type="character" w:customStyle="1" w:styleId="apple-converted-space">
    <w:name w:val="apple-converted-space"/>
    <w:basedOn w:val="DefaultParagraphFont"/>
    <w:uiPriority w:val="99"/>
    <w:rsid w:val="004F26A6"/>
    <w:rPr>
      <w:rFonts w:cs="Times New Roman"/>
    </w:rPr>
  </w:style>
  <w:style w:type="paragraph" w:customStyle="1" w:styleId="Default">
    <w:name w:val="Default"/>
    <w:uiPriority w:val="99"/>
    <w:rsid w:val="004F26A6"/>
    <w:pPr>
      <w:autoSpaceDE w:val="0"/>
      <w:autoSpaceDN w:val="0"/>
      <w:adjustRightInd w:val="0"/>
    </w:pPr>
    <w:rPr>
      <w:rFonts w:ascii="Times New Roman" w:hAnsi="Times New Roman"/>
      <w:color w:val="000000"/>
      <w:sz w:val="24"/>
      <w:szCs w:val="24"/>
    </w:rPr>
  </w:style>
  <w:style w:type="character" w:customStyle="1" w:styleId="16">
    <w:name w:val="Знак Знак16"/>
    <w:uiPriority w:val="99"/>
    <w:rsid w:val="004F26A6"/>
    <w:rPr>
      <w:rFonts w:ascii="Times New Roman" w:eastAsia="SimSun" w:hAnsi="Times New Roman"/>
      <w:b/>
      <w:sz w:val="28"/>
    </w:rPr>
  </w:style>
  <w:style w:type="paragraph" w:customStyle="1" w:styleId="msonormalcxspmiddle">
    <w:name w:val="msonormalcxspmiddle"/>
    <w:basedOn w:val="Normal"/>
    <w:uiPriority w:val="99"/>
    <w:rsid w:val="004F26A6"/>
    <w:pPr>
      <w:spacing w:before="100" w:beforeAutospacing="1" w:after="100" w:afterAutospacing="1" w:line="240" w:lineRule="auto"/>
    </w:pPr>
    <w:rPr>
      <w:rFonts w:ascii="Times New Roman" w:eastAsia="Calibri" w:hAnsi="Times New Roman" w:cs="Times New Roman"/>
      <w:sz w:val="24"/>
      <w:szCs w:val="24"/>
    </w:rPr>
  </w:style>
  <w:style w:type="paragraph" w:customStyle="1" w:styleId="20">
    <w:name w:val="Абзац списка2"/>
    <w:basedOn w:val="Normal"/>
    <w:uiPriority w:val="99"/>
    <w:rsid w:val="004F26A6"/>
    <w:pPr>
      <w:ind w:left="720"/>
      <w:contextualSpacing/>
    </w:pPr>
    <w:rPr>
      <w:rFonts w:eastAsia="Calibri" w:cs="Times New Roman"/>
      <w:lang w:eastAsia="en-US"/>
    </w:rPr>
  </w:style>
  <w:style w:type="paragraph" w:customStyle="1" w:styleId="msonormalcxsplast">
    <w:name w:val="msonormalcxsplast"/>
    <w:basedOn w:val="Normal"/>
    <w:uiPriority w:val="99"/>
    <w:rsid w:val="004F26A6"/>
    <w:pPr>
      <w:spacing w:before="100" w:beforeAutospacing="1" w:after="100" w:afterAutospacing="1" w:line="240" w:lineRule="auto"/>
    </w:pPr>
    <w:rPr>
      <w:rFonts w:ascii="Times New Roman" w:eastAsia="Calibri" w:hAnsi="Times New Roman" w:cs="Times New Roman"/>
      <w:sz w:val="24"/>
      <w:szCs w:val="24"/>
    </w:rPr>
  </w:style>
  <w:style w:type="paragraph" w:styleId="HTMLPreformatted">
    <w:name w:val="HTML Preformatted"/>
    <w:basedOn w:val="Normal"/>
    <w:link w:val="HTMLPreformattedChar"/>
    <w:uiPriority w:val="99"/>
    <w:rsid w:val="004F2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9650D"/>
    <w:rPr>
      <w:rFonts w:ascii="Courier New" w:hAnsi="Courier New" w:cs="Courier New"/>
      <w:sz w:val="20"/>
      <w:szCs w:val="20"/>
    </w:rPr>
  </w:style>
  <w:style w:type="character" w:customStyle="1" w:styleId="red">
    <w:name w:val="red"/>
    <w:basedOn w:val="DefaultParagraphFont"/>
    <w:uiPriority w:val="99"/>
    <w:rsid w:val="004F26A6"/>
    <w:rPr>
      <w:rFonts w:cs="Times New Roman"/>
    </w:rPr>
  </w:style>
  <w:style w:type="paragraph" w:styleId="BodyTextIndent">
    <w:name w:val="Body Text Indent"/>
    <w:basedOn w:val="Normal"/>
    <w:link w:val="BodyTextIndentChar"/>
    <w:uiPriority w:val="99"/>
    <w:rsid w:val="004F26A6"/>
    <w:pPr>
      <w:spacing w:after="0" w:line="240" w:lineRule="auto"/>
      <w:ind w:firstLine="851"/>
      <w:jc w:val="both"/>
    </w:pPr>
    <w:rPr>
      <w:rFonts w:cs="Times New Roman"/>
      <w:sz w:val="28"/>
      <w:szCs w:val="24"/>
    </w:rPr>
  </w:style>
  <w:style w:type="character" w:customStyle="1" w:styleId="BodyTextIndentChar">
    <w:name w:val="Body Text Indent Char"/>
    <w:basedOn w:val="DefaultParagraphFont"/>
    <w:link w:val="BodyTextIndent"/>
    <w:uiPriority w:val="99"/>
    <w:semiHidden/>
    <w:locked/>
    <w:rsid w:val="00B9650D"/>
    <w:rPr>
      <w:rFonts w:eastAsia="Times New Roman" w:cs="Calibri"/>
    </w:rPr>
  </w:style>
  <w:style w:type="character" w:customStyle="1" w:styleId="TitleChar1">
    <w:name w:val="Title Char1"/>
    <w:aliases w:val="Заголовок Char"/>
    <w:uiPriority w:val="99"/>
    <w:locked/>
    <w:rsid w:val="004F26A6"/>
    <w:rPr>
      <w:rFonts w:ascii="Cambria" w:eastAsia="PMingLiU" w:hAnsi="Cambria"/>
      <w:color w:val="17365D"/>
      <w:spacing w:val="5"/>
      <w:kern w:val="28"/>
      <w:sz w:val="52"/>
    </w:rPr>
  </w:style>
  <w:style w:type="paragraph" w:customStyle="1" w:styleId="ListParagraph1">
    <w:name w:val="List Paragraph1"/>
    <w:basedOn w:val="Normal"/>
    <w:uiPriority w:val="99"/>
    <w:rsid w:val="004F26A6"/>
    <w:pPr>
      <w:ind w:left="720"/>
      <w:contextualSpacing/>
    </w:pPr>
    <w:rPr>
      <w:rFonts w:cs="Times New Roman"/>
      <w:lang w:eastAsia="en-US"/>
    </w:rPr>
  </w:style>
  <w:style w:type="character" w:customStyle="1" w:styleId="a1">
    <w:name w:val="Заголовок Знак Знак"/>
    <w:uiPriority w:val="99"/>
    <w:rsid w:val="004F26A6"/>
    <w:rPr>
      <w:rFonts w:ascii="Cambria" w:eastAsia="PMingLiU" w:hAnsi="Cambria"/>
      <w:color w:val="17365D"/>
      <w:spacing w:val="5"/>
      <w:kern w:val="28"/>
      <w:sz w:val="52"/>
    </w:rPr>
  </w:style>
  <w:style w:type="paragraph" w:customStyle="1" w:styleId="10">
    <w:name w:val="Заголовок1"/>
    <w:basedOn w:val="Normal"/>
    <w:next w:val="Normal"/>
    <w:uiPriority w:val="99"/>
    <w:rsid w:val="004F26A6"/>
    <w:pPr>
      <w:pBdr>
        <w:bottom w:val="single" w:sz="8" w:space="4" w:color="4F81BD"/>
      </w:pBdr>
      <w:spacing w:after="300" w:line="240" w:lineRule="auto"/>
      <w:contextualSpacing/>
    </w:pPr>
    <w:rPr>
      <w:rFonts w:ascii="Cambria" w:eastAsia="PMingLiU"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543755633">
      <w:marLeft w:val="0"/>
      <w:marRight w:val="0"/>
      <w:marTop w:val="0"/>
      <w:marBottom w:val="0"/>
      <w:divBdr>
        <w:top w:val="none" w:sz="0" w:space="0" w:color="auto"/>
        <w:left w:val="none" w:sz="0" w:space="0" w:color="auto"/>
        <w:bottom w:val="none" w:sz="0" w:space="0" w:color="auto"/>
        <w:right w:val="none" w:sz="0" w:space="0" w:color="auto"/>
      </w:divBdr>
    </w:div>
    <w:div w:id="543755634">
      <w:marLeft w:val="0"/>
      <w:marRight w:val="0"/>
      <w:marTop w:val="0"/>
      <w:marBottom w:val="0"/>
      <w:divBdr>
        <w:top w:val="none" w:sz="0" w:space="0" w:color="auto"/>
        <w:left w:val="none" w:sz="0" w:space="0" w:color="auto"/>
        <w:bottom w:val="none" w:sz="0" w:space="0" w:color="auto"/>
        <w:right w:val="none" w:sz="0" w:space="0" w:color="auto"/>
      </w:divBdr>
    </w:div>
    <w:div w:id="543755635">
      <w:marLeft w:val="0"/>
      <w:marRight w:val="0"/>
      <w:marTop w:val="0"/>
      <w:marBottom w:val="0"/>
      <w:divBdr>
        <w:top w:val="none" w:sz="0" w:space="0" w:color="auto"/>
        <w:left w:val="none" w:sz="0" w:space="0" w:color="auto"/>
        <w:bottom w:val="none" w:sz="0" w:space="0" w:color="auto"/>
        <w:right w:val="none" w:sz="0" w:space="0" w:color="auto"/>
      </w:divBdr>
    </w:div>
    <w:div w:id="543755636">
      <w:marLeft w:val="0"/>
      <w:marRight w:val="0"/>
      <w:marTop w:val="0"/>
      <w:marBottom w:val="0"/>
      <w:divBdr>
        <w:top w:val="none" w:sz="0" w:space="0" w:color="auto"/>
        <w:left w:val="none" w:sz="0" w:space="0" w:color="auto"/>
        <w:bottom w:val="none" w:sz="0" w:space="0" w:color="auto"/>
        <w:right w:val="none" w:sz="0" w:space="0" w:color="auto"/>
      </w:divBdr>
    </w:div>
    <w:div w:id="543755637">
      <w:marLeft w:val="0"/>
      <w:marRight w:val="0"/>
      <w:marTop w:val="0"/>
      <w:marBottom w:val="0"/>
      <w:divBdr>
        <w:top w:val="none" w:sz="0" w:space="0" w:color="auto"/>
        <w:left w:val="none" w:sz="0" w:space="0" w:color="auto"/>
        <w:bottom w:val="none" w:sz="0" w:space="0" w:color="auto"/>
        <w:right w:val="none" w:sz="0" w:space="0" w:color="auto"/>
      </w:divBdr>
    </w:div>
    <w:div w:id="543755638">
      <w:marLeft w:val="0"/>
      <w:marRight w:val="0"/>
      <w:marTop w:val="0"/>
      <w:marBottom w:val="0"/>
      <w:divBdr>
        <w:top w:val="none" w:sz="0" w:space="0" w:color="auto"/>
        <w:left w:val="none" w:sz="0" w:space="0" w:color="auto"/>
        <w:bottom w:val="none" w:sz="0" w:space="0" w:color="auto"/>
        <w:right w:val="none" w:sz="0" w:space="0" w:color="auto"/>
      </w:divBdr>
    </w:div>
    <w:div w:id="543755639">
      <w:marLeft w:val="0"/>
      <w:marRight w:val="0"/>
      <w:marTop w:val="0"/>
      <w:marBottom w:val="0"/>
      <w:divBdr>
        <w:top w:val="none" w:sz="0" w:space="0" w:color="auto"/>
        <w:left w:val="none" w:sz="0" w:space="0" w:color="auto"/>
        <w:bottom w:val="none" w:sz="0" w:space="0" w:color="auto"/>
        <w:right w:val="none" w:sz="0" w:space="0" w:color="auto"/>
      </w:divBdr>
    </w:div>
    <w:div w:id="543755640">
      <w:marLeft w:val="0"/>
      <w:marRight w:val="0"/>
      <w:marTop w:val="0"/>
      <w:marBottom w:val="0"/>
      <w:divBdr>
        <w:top w:val="none" w:sz="0" w:space="0" w:color="auto"/>
        <w:left w:val="none" w:sz="0" w:space="0" w:color="auto"/>
        <w:bottom w:val="none" w:sz="0" w:space="0" w:color="auto"/>
        <w:right w:val="none" w:sz="0" w:space="0" w:color="auto"/>
      </w:divBdr>
    </w:div>
    <w:div w:id="543755641">
      <w:marLeft w:val="0"/>
      <w:marRight w:val="0"/>
      <w:marTop w:val="0"/>
      <w:marBottom w:val="0"/>
      <w:divBdr>
        <w:top w:val="none" w:sz="0" w:space="0" w:color="auto"/>
        <w:left w:val="none" w:sz="0" w:space="0" w:color="auto"/>
        <w:bottom w:val="none" w:sz="0" w:space="0" w:color="auto"/>
        <w:right w:val="none" w:sz="0" w:space="0" w:color="auto"/>
      </w:divBdr>
    </w:div>
    <w:div w:id="543755642">
      <w:marLeft w:val="0"/>
      <w:marRight w:val="0"/>
      <w:marTop w:val="0"/>
      <w:marBottom w:val="0"/>
      <w:divBdr>
        <w:top w:val="none" w:sz="0" w:space="0" w:color="auto"/>
        <w:left w:val="none" w:sz="0" w:space="0" w:color="auto"/>
        <w:bottom w:val="none" w:sz="0" w:space="0" w:color="auto"/>
        <w:right w:val="none" w:sz="0" w:space="0" w:color="auto"/>
      </w:divBdr>
    </w:div>
    <w:div w:id="543755643">
      <w:marLeft w:val="0"/>
      <w:marRight w:val="0"/>
      <w:marTop w:val="0"/>
      <w:marBottom w:val="0"/>
      <w:divBdr>
        <w:top w:val="none" w:sz="0" w:space="0" w:color="auto"/>
        <w:left w:val="none" w:sz="0" w:space="0" w:color="auto"/>
        <w:bottom w:val="none" w:sz="0" w:space="0" w:color="auto"/>
        <w:right w:val="none" w:sz="0" w:space="0" w:color="auto"/>
      </w:divBdr>
    </w:div>
    <w:div w:id="543755644">
      <w:marLeft w:val="0"/>
      <w:marRight w:val="0"/>
      <w:marTop w:val="0"/>
      <w:marBottom w:val="0"/>
      <w:divBdr>
        <w:top w:val="none" w:sz="0" w:space="0" w:color="auto"/>
        <w:left w:val="none" w:sz="0" w:space="0" w:color="auto"/>
        <w:bottom w:val="none" w:sz="0" w:space="0" w:color="auto"/>
        <w:right w:val="none" w:sz="0" w:space="0" w:color="auto"/>
      </w:divBdr>
    </w:div>
    <w:div w:id="543755645">
      <w:marLeft w:val="0"/>
      <w:marRight w:val="0"/>
      <w:marTop w:val="0"/>
      <w:marBottom w:val="0"/>
      <w:divBdr>
        <w:top w:val="none" w:sz="0" w:space="0" w:color="auto"/>
        <w:left w:val="none" w:sz="0" w:space="0" w:color="auto"/>
        <w:bottom w:val="none" w:sz="0" w:space="0" w:color="auto"/>
        <w:right w:val="none" w:sz="0" w:space="0" w:color="auto"/>
      </w:divBdr>
    </w:div>
    <w:div w:id="543755646">
      <w:marLeft w:val="0"/>
      <w:marRight w:val="0"/>
      <w:marTop w:val="0"/>
      <w:marBottom w:val="0"/>
      <w:divBdr>
        <w:top w:val="none" w:sz="0" w:space="0" w:color="auto"/>
        <w:left w:val="none" w:sz="0" w:space="0" w:color="auto"/>
        <w:bottom w:val="none" w:sz="0" w:space="0" w:color="auto"/>
        <w:right w:val="none" w:sz="0" w:space="0" w:color="auto"/>
      </w:divBdr>
    </w:div>
    <w:div w:id="543755647">
      <w:marLeft w:val="0"/>
      <w:marRight w:val="0"/>
      <w:marTop w:val="0"/>
      <w:marBottom w:val="0"/>
      <w:divBdr>
        <w:top w:val="none" w:sz="0" w:space="0" w:color="auto"/>
        <w:left w:val="none" w:sz="0" w:space="0" w:color="auto"/>
        <w:bottom w:val="none" w:sz="0" w:space="0" w:color="auto"/>
        <w:right w:val="none" w:sz="0" w:space="0" w:color="auto"/>
      </w:divBdr>
    </w:div>
    <w:div w:id="543755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pk19.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1007</TotalTime>
  <Pages>30</Pages>
  <Words>9687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139</cp:revision>
  <dcterms:created xsi:type="dcterms:W3CDTF">2019-07-29T04:18:00Z</dcterms:created>
  <dcterms:modified xsi:type="dcterms:W3CDTF">2020-10-16T08:15:00Z</dcterms:modified>
</cp:coreProperties>
</file>