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F8" w:rsidRPr="005309F8" w:rsidRDefault="005309F8" w:rsidP="005309F8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5309F8">
        <w:rPr>
          <w:rFonts w:ascii="Times New Roman" w:hAnsi="Times New Roman"/>
          <w:b/>
        </w:rPr>
        <w:t xml:space="preserve">РЕГИОНАЛЬНОЕ УЧЕБНО-МЕТОДИЧЕСКОЕ ОБЪЕДИНЕНИЕ ОБЩЕГО И ДОПОЛНИТЕЛЬНОГО ОБРАЗОВАНИЯ </w:t>
      </w:r>
    </w:p>
    <w:p w:rsidR="005309F8" w:rsidRPr="005309F8" w:rsidRDefault="005309F8" w:rsidP="005309F8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5309F8">
        <w:rPr>
          <w:rFonts w:ascii="Times New Roman" w:hAnsi="Times New Roman"/>
          <w:b/>
        </w:rPr>
        <w:t>РЕСПУБЛИКИ ХАКАСИЯ</w:t>
      </w:r>
    </w:p>
    <w:p w:rsidR="005309F8" w:rsidRDefault="005309F8" w:rsidP="005309F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C55D62">
        <w:rPr>
          <w:rFonts w:ascii="Times New Roman" w:eastAsia="Times New Roman" w:hAnsi="Times New Roman" w:cs="Times New Roman"/>
          <w:b/>
          <w:sz w:val="24"/>
        </w:rPr>
        <w:t xml:space="preserve">Лист экспертной оценки </w:t>
      </w:r>
      <w:r>
        <w:rPr>
          <w:rFonts w:ascii="Times New Roman" w:hAnsi="Times New Roman"/>
          <w:b/>
          <w:sz w:val="24"/>
        </w:rPr>
        <w:t xml:space="preserve">дополнительной профессиональной программы повышения квалификации </w:t>
      </w:r>
    </w:p>
    <w:p w:rsidR="005309F8" w:rsidRPr="005309F8" w:rsidRDefault="005309F8" w:rsidP="005309F8">
      <w:pPr>
        <w:pStyle w:val="a3"/>
        <w:spacing w:line="240" w:lineRule="auto"/>
        <w:jc w:val="center"/>
        <w:rPr>
          <w:rFonts w:ascii="Times New Roman" w:hAnsi="Times New Roman"/>
          <w:b/>
        </w:rPr>
      </w:pPr>
    </w:p>
    <w:p w:rsidR="005309F8" w:rsidRDefault="005309F8" w:rsidP="005309F8">
      <w:pPr>
        <w:pStyle w:val="a3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5309F8">
        <w:rPr>
          <w:rFonts w:ascii="Times New Roman" w:hAnsi="Times New Roman"/>
          <w:b/>
        </w:rPr>
        <w:t xml:space="preserve">аименование </w:t>
      </w:r>
      <w:r>
        <w:rPr>
          <w:rFonts w:ascii="Times New Roman" w:hAnsi="Times New Roman"/>
          <w:b/>
        </w:rPr>
        <w:t>ДПП ПК ______________________________________________________________________________________________________________</w:t>
      </w:r>
    </w:p>
    <w:p w:rsidR="005309F8" w:rsidRDefault="005309F8" w:rsidP="005309F8">
      <w:pPr>
        <w:pStyle w:val="a3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</w:t>
      </w:r>
    </w:p>
    <w:p w:rsidR="005309F8" w:rsidRPr="005309F8" w:rsidRDefault="005309F8" w:rsidP="005309F8">
      <w:pPr>
        <w:pStyle w:val="a3"/>
        <w:tabs>
          <w:tab w:val="left" w:pos="285"/>
        </w:tabs>
        <w:spacing w:line="240" w:lineRule="auto"/>
        <w:rPr>
          <w:rFonts w:ascii="Times New Roman" w:hAnsi="Times New Roman"/>
          <w:b/>
        </w:rPr>
      </w:pPr>
      <w:r w:rsidRPr="005309F8">
        <w:rPr>
          <w:rFonts w:ascii="Times New Roman" w:hAnsi="Times New Roman"/>
          <w:b/>
        </w:rPr>
        <w:t>Ф.И.О. автора</w:t>
      </w:r>
      <w:proofErr w:type="gramStart"/>
      <w:r w:rsidRPr="005309F8">
        <w:rPr>
          <w:rFonts w:ascii="Times New Roman" w:hAnsi="Times New Roman"/>
          <w:b/>
        </w:rPr>
        <w:t xml:space="preserve"> (-</w:t>
      </w:r>
      <w:proofErr w:type="spellStart"/>
      <w:proofErr w:type="gramEnd"/>
      <w:r w:rsidRPr="005309F8">
        <w:rPr>
          <w:rFonts w:ascii="Times New Roman" w:hAnsi="Times New Roman"/>
          <w:b/>
        </w:rPr>
        <w:t>ов</w:t>
      </w:r>
      <w:proofErr w:type="spellEnd"/>
      <w:r w:rsidRPr="005309F8">
        <w:rPr>
          <w:rFonts w:ascii="Times New Roman" w:hAnsi="Times New Roman"/>
          <w:b/>
        </w:rPr>
        <w:t>) программы _________________________________________________________________________________________________</w:t>
      </w:r>
      <w:r>
        <w:rPr>
          <w:rFonts w:ascii="Times New Roman" w:hAnsi="Times New Roman"/>
          <w:b/>
        </w:rPr>
        <w:t>______</w:t>
      </w:r>
    </w:p>
    <w:p w:rsidR="005309F8" w:rsidRPr="005309F8" w:rsidRDefault="005309F8" w:rsidP="005309F8">
      <w:pPr>
        <w:pStyle w:val="a3"/>
        <w:spacing w:line="240" w:lineRule="auto"/>
        <w:jc w:val="center"/>
        <w:rPr>
          <w:rFonts w:ascii="Times New Roman" w:hAnsi="Times New Roman"/>
          <w:b/>
        </w:rPr>
      </w:pPr>
    </w:p>
    <w:p w:rsidR="0048167E" w:rsidRPr="00AA6E61" w:rsidRDefault="005309F8" w:rsidP="005309F8">
      <w:pPr>
        <w:pStyle w:val="a3"/>
        <w:tabs>
          <w:tab w:val="left" w:pos="675"/>
        </w:tabs>
        <w:spacing w:line="240" w:lineRule="auto"/>
        <w:rPr>
          <w:rFonts w:ascii="Times New Roman" w:hAnsi="Times New Roman"/>
          <w:sz w:val="24"/>
        </w:rPr>
      </w:pPr>
      <w:r w:rsidRPr="00AA6E61">
        <w:rPr>
          <w:rFonts w:ascii="Times New Roman" w:hAnsi="Times New Roman"/>
        </w:rPr>
        <w:t>К</w:t>
      </w:r>
      <w:r w:rsidR="0048167E" w:rsidRPr="00AA6E61">
        <w:rPr>
          <w:rFonts w:ascii="Times New Roman" w:hAnsi="Times New Roman"/>
          <w:sz w:val="24"/>
        </w:rPr>
        <w:t>ритерии оценивания: «0» - нет, «1» - да</w:t>
      </w:r>
    </w:p>
    <w:tbl>
      <w:tblPr>
        <w:tblStyle w:val="a5"/>
        <w:tblW w:w="5000" w:type="pct"/>
        <w:tblLook w:val="04A0"/>
      </w:tblPr>
      <w:tblGrid>
        <w:gridCol w:w="1044"/>
        <w:gridCol w:w="8322"/>
        <w:gridCol w:w="2188"/>
        <w:gridCol w:w="3232"/>
      </w:tblGrid>
      <w:tr w:rsidR="0048167E" w:rsidRPr="00A81280" w:rsidTr="00AA6E61">
        <w:tc>
          <w:tcPr>
            <w:tcW w:w="353" w:type="pct"/>
          </w:tcPr>
          <w:p w:rsidR="0048167E" w:rsidRPr="0048167E" w:rsidRDefault="0048167E" w:rsidP="00AA6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8167E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8167E" w:rsidRPr="0048167E" w:rsidRDefault="0048167E" w:rsidP="00AA6E6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48167E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48167E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48167E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14" w:type="pct"/>
          </w:tcPr>
          <w:p w:rsidR="0048167E" w:rsidRPr="0048167E" w:rsidRDefault="0048167E" w:rsidP="00B12EE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8167E">
              <w:rPr>
                <w:rFonts w:ascii="Times New Roman" w:hAnsi="Times New Roman"/>
                <w:b/>
                <w:sz w:val="24"/>
              </w:rPr>
              <w:t>Критерий экспертизы программы повышения квалификации</w:t>
            </w:r>
          </w:p>
        </w:tc>
        <w:tc>
          <w:tcPr>
            <w:tcW w:w="740" w:type="pct"/>
          </w:tcPr>
          <w:p w:rsidR="0048167E" w:rsidRPr="0048167E" w:rsidRDefault="00AA6E61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</w:t>
            </w:r>
          </w:p>
        </w:tc>
        <w:tc>
          <w:tcPr>
            <w:tcW w:w="1093" w:type="pct"/>
          </w:tcPr>
          <w:p w:rsidR="0048167E" w:rsidRPr="0048167E" w:rsidRDefault="0048167E" w:rsidP="004816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8167E">
              <w:rPr>
                <w:rFonts w:ascii="Times New Roman" w:hAnsi="Times New Roman"/>
                <w:b/>
                <w:sz w:val="24"/>
              </w:rPr>
              <w:t>Комментарии эксперта</w:t>
            </w:r>
          </w:p>
        </w:tc>
      </w:tr>
      <w:tr w:rsidR="0048167E" w:rsidRPr="00A81280" w:rsidTr="0048167E">
        <w:tc>
          <w:tcPr>
            <w:tcW w:w="5000" w:type="pct"/>
            <w:gridSpan w:val="4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Требования к характеристике программы</w:t>
            </w:r>
          </w:p>
        </w:tc>
      </w:tr>
      <w:tr w:rsidR="0048167E" w:rsidRPr="00A81280" w:rsidTr="00AA6E61">
        <w:tc>
          <w:tcPr>
            <w:tcW w:w="353" w:type="pct"/>
          </w:tcPr>
          <w:p w:rsidR="0048167E" w:rsidRPr="00A81280" w:rsidRDefault="0048167E" w:rsidP="00AA6E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81280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814" w:type="pct"/>
          </w:tcPr>
          <w:p w:rsidR="0048167E" w:rsidRPr="00A81280" w:rsidRDefault="0048167E" w:rsidP="00B12EE9">
            <w:pPr>
              <w:rPr>
                <w:rFonts w:ascii="Times New Roman" w:hAnsi="Times New Roman"/>
                <w:sz w:val="24"/>
              </w:rPr>
            </w:pPr>
            <w:r w:rsidRPr="00A81280">
              <w:rPr>
                <w:rFonts w:ascii="Times New Roman" w:hAnsi="Times New Roman"/>
                <w:sz w:val="24"/>
              </w:rPr>
              <w:t>Тема программы соответствует ведущим тематикам программ ДПО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Pr="00A81280" w:rsidRDefault="0048167E" w:rsidP="00AA6E6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81280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2814" w:type="pct"/>
          </w:tcPr>
          <w:p w:rsidR="0048167E" w:rsidRPr="00A81280" w:rsidRDefault="0048167E" w:rsidP="00B12EE9">
            <w:pPr>
              <w:rPr>
                <w:rFonts w:ascii="Times New Roman" w:hAnsi="Times New Roman"/>
                <w:sz w:val="24"/>
              </w:rPr>
            </w:pPr>
            <w:r w:rsidRPr="00A81280">
              <w:rPr>
                <w:rFonts w:ascii="Times New Roman" w:hAnsi="Times New Roman"/>
                <w:sz w:val="24"/>
              </w:rPr>
              <w:t>Цель и тема программы соответствуют друг другу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Pr="00B12EE9" w:rsidRDefault="0048167E" w:rsidP="00AA6E61">
            <w:pPr>
              <w:jc w:val="center"/>
              <w:rPr>
                <w:rFonts w:ascii="Times New Roman" w:hAnsi="Times New Roman"/>
                <w:sz w:val="24"/>
              </w:rPr>
            </w:pPr>
            <w:r w:rsidRPr="00B12EE9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2814" w:type="pct"/>
          </w:tcPr>
          <w:p w:rsidR="0048167E" w:rsidRPr="00B12EE9" w:rsidRDefault="0048167E" w:rsidP="00B12EE9">
            <w:pPr>
              <w:rPr>
                <w:rFonts w:ascii="Times New Roman" w:hAnsi="Times New Roman"/>
                <w:sz w:val="24"/>
              </w:rPr>
            </w:pPr>
            <w:r w:rsidRPr="00B12EE9">
              <w:rPr>
                <w:rFonts w:ascii="Times New Roman" w:hAnsi="Times New Roman"/>
                <w:sz w:val="24"/>
              </w:rPr>
              <w:t>Планируемые результаты обучения соответствуют трудовым действиям (согласно профессиональному стандарту при наличии), должностным обязанностям (согласно единому квалификационному справочнику должностей)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Pr="00B12EE9" w:rsidRDefault="0048167E" w:rsidP="00AA6E61">
            <w:pPr>
              <w:jc w:val="center"/>
              <w:rPr>
                <w:rFonts w:ascii="Times New Roman" w:hAnsi="Times New Roman"/>
                <w:sz w:val="24"/>
              </w:rPr>
            </w:pPr>
            <w:r w:rsidRPr="00B12EE9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814" w:type="pct"/>
          </w:tcPr>
          <w:p w:rsidR="0048167E" w:rsidRPr="00B12EE9" w:rsidRDefault="0048167E" w:rsidP="00B12EE9">
            <w:pPr>
              <w:rPr>
                <w:rFonts w:ascii="Times New Roman" w:hAnsi="Times New Roman"/>
                <w:sz w:val="24"/>
              </w:rPr>
            </w:pPr>
            <w:r w:rsidRPr="00B12EE9">
              <w:rPr>
                <w:rFonts w:ascii="Times New Roman" w:hAnsi="Times New Roman"/>
                <w:sz w:val="24"/>
              </w:rPr>
              <w:t xml:space="preserve">Категория слушателей </w:t>
            </w:r>
            <w:proofErr w:type="gramStart"/>
            <w:r w:rsidRPr="00B12EE9">
              <w:rPr>
                <w:rFonts w:ascii="Times New Roman" w:hAnsi="Times New Roman"/>
                <w:sz w:val="24"/>
              </w:rPr>
              <w:t>указана</w:t>
            </w:r>
            <w:proofErr w:type="gramEnd"/>
            <w:r w:rsidRPr="00B12EE9">
              <w:rPr>
                <w:rFonts w:ascii="Times New Roman" w:hAnsi="Times New Roman"/>
                <w:sz w:val="24"/>
              </w:rPr>
              <w:t xml:space="preserve"> верно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48167E">
        <w:tc>
          <w:tcPr>
            <w:tcW w:w="5000" w:type="pct"/>
            <w:gridSpan w:val="4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Требования к содержанию программы</w:t>
            </w:r>
          </w:p>
        </w:tc>
      </w:tr>
      <w:tr w:rsidR="0048167E" w:rsidRPr="00A81280" w:rsidTr="00AA6E61">
        <w:tc>
          <w:tcPr>
            <w:tcW w:w="353" w:type="pct"/>
          </w:tcPr>
          <w:p w:rsidR="0048167E" w:rsidRPr="00B12EE9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2814" w:type="pct"/>
          </w:tcPr>
          <w:p w:rsidR="0048167E" w:rsidRPr="00B12EE9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программы соответствует теме программы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Pr="00B12EE9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2814" w:type="pct"/>
          </w:tcPr>
          <w:p w:rsidR="0048167E" w:rsidRPr="00B12EE9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программа соответствует учебному (тематическому) плану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Pr="00B12EE9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2814" w:type="pct"/>
          </w:tcPr>
          <w:p w:rsidR="0048167E" w:rsidRPr="00B12EE9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программы позволяет достигнуть планируемых результатов обучения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2.4.</w:t>
            </w:r>
          </w:p>
        </w:tc>
        <w:tc>
          <w:tcPr>
            <w:tcW w:w="2814" w:type="pct"/>
          </w:tcPr>
          <w:p w:rsidR="0048167E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виды учебной деятельности слушателей позволяют обеспечить достижение планируемых результатов обучения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48167E">
        <w:tc>
          <w:tcPr>
            <w:tcW w:w="5000" w:type="pct"/>
            <w:gridSpan w:val="4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 Требования к формам аттестации</w:t>
            </w:r>
          </w:p>
        </w:tc>
      </w:tr>
      <w:tr w:rsidR="0048167E" w:rsidRPr="00A81280" w:rsidTr="00AA6E61">
        <w:tc>
          <w:tcPr>
            <w:tcW w:w="353" w:type="pct"/>
          </w:tcPr>
          <w:p w:rsidR="0048167E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2814" w:type="pct"/>
          </w:tcPr>
          <w:p w:rsidR="0048167E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Оценочные материалы по программе позволяют диагностировать достижение планируемых знаний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2814" w:type="pct"/>
          </w:tcPr>
          <w:p w:rsidR="0048167E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Оценочные материалы по программе позволяют диагностировать достижение планируемых умений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48167E">
        <w:tc>
          <w:tcPr>
            <w:tcW w:w="5000" w:type="pct"/>
            <w:gridSpan w:val="4"/>
          </w:tcPr>
          <w:p w:rsidR="0048167E" w:rsidRPr="00A81280" w:rsidRDefault="0048167E" w:rsidP="00B12EE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Требования к организационно-педагогическим условиям реализации программы</w:t>
            </w:r>
          </w:p>
        </w:tc>
      </w:tr>
      <w:tr w:rsidR="0048167E" w:rsidRPr="00A81280" w:rsidTr="00AA6E61">
        <w:tc>
          <w:tcPr>
            <w:tcW w:w="353" w:type="pct"/>
          </w:tcPr>
          <w:p w:rsidR="0048167E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814" w:type="pct"/>
          </w:tcPr>
          <w:p w:rsidR="0048167E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Новизна содержания основной литературы (50% списка литературы издано не более 5 лет назад)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2814" w:type="pct"/>
          </w:tcPr>
          <w:p w:rsidR="0048167E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Учебно-методическое обеспечение и информационное обеспечение программы согласуется с ее содержанием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AA6E61">
        <w:tc>
          <w:tcPr>
            <w:tcW w:w="353" w:type="pct"/>
          </w:tcPr>
          <w:p w:rsidR="0048167E" w:rsidRDefault="0048167E" w:rsidP="00B12E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 </w:t>
            </w:r>
          </w:p>
        </w:tc>
        <w:tc>
          <w:tcPr>
            <w:tcW w:w="2814" w:type="pct"/>
          </w:tcPr>
          <w:p w:rsidR="0048167E" w:rsidRDefault="0048167E" w:rsidP="00B12E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 перечень необходимых технических средств обучения, используемых в учебном процессе</w:t>
            </w:r>
          </w:p>
        </w:tc>
        <w:tc>
          <w:tcPr>
            <w:tcW w:w="740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8167E" w:rsidRPr="00A81280" w:rsidTr="0048167E">
        <w:tc>
          <w:tcPr>
            <w:tcW w:w="3167" w:type="pct"/>
            <w:gridSpan w:val="2"/>
          </w:tcPr>
          <w:p w:rsidR="0048167E" w:rsidRDefault="0048167E" w:rsidP="00AA6E61">
            <w:pPr>
              <w:tabs>
                <w:tab w:val="left" w:pos="183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</w:t>
            </w:r>
            <w:r w:rsidR="00AA6E61">
              <w:rPr>
                <w:rFonts w:ascii="Times New Roman" w:hAnsi="Times New Roman"/>
                <w:sz w:val="24"/>
              </w:rPr>
              <w:t xml:space="preserve"> по всем показателям</w:t>
            </w:r>
          </w:p>
        </w:tc>
        <w:tc>
          <w:tcPr>
            <w:tcW w:w="740" w:type="pct"/>
          </w:tcPr>
          <w:p w:rsidR="0048167E" w:rsidRPr="00A81280" w:rsidRDefault="0048167E" w:rsidP="0048167E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</w:t>
            </w:r>
            <w:r w:rsidR="00AA6E61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из 13</w:t>
            </w:r>
            <w:r w:rsidR="00AA6E61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093" w:type="pct"/>
          </w:tcPr>
          <w:p w:rsidR="0048167E" w:rsidRPr="00A81280" w:rsidRDefault="0048167E" w:rsidP="00A81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A6E61" w:rsidRDefault="00AA6E61" w:rsidP="004816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A6E61" w:rsidRDefault="00AA6E61" w:rsidP="004816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8167E" w:rsidRDefault="0048167E" w:rsidP="00A526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8167E">
        <w:rPr>
          <w:rFonts w:ascii="Times New Roman" w:hAnsi="Times New Roman"/>
          <w:b/>
          <w:sz w:val="24"/>
        </w:rPr>
        <w:t>Итоговое заключение:</w:t>
      </w:r>
      <w:r>
        <w:rPr>
          <w:rFonts w:ascii="Times New Roman" w:hAnsi="Times New Roman"/>
          <w:sz w:val="24"/>
        </w:rPr>
        <w:t xml:space="preserve"> дополнительная профессиональная программа повышения квалификации на основании экспертизы оценена:</w:t>
      </w:r>
    </w:p>
    <w:p w:rsidR="0048167E" w:rsidRDefault="005309F8" w:rsidP="00A526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положительно по критериям</w:t>
      </w:r>
      <w:r w:rsidRPr="005309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(указать номера):</w:t>
      </w:r>
    </w:p>
    <w:p w:rsidR="005309F8" w:rsidRDefault="005309F8" w:rsidP="00A526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отрицательно по критериям (указать номера):</w:t>
      </w:r>
    </w:p>
    <w:p w:rsidR="005309F8" w:rsidRDefault="005309F8" w:rsidP="00A526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9F8" w:rsidRPr="00A526A1" w:rsidRDefault="005309F8" w:rsidP="00A526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309F8">
        <w:rPr>
          <w:rFonts w:ascii="Times New Roman" w:hAnsi="Times New Roman"/>
          <w:b/>
          <w:sz w:val="24"/>
        </w:rPr>
        <w:t>Вывод:</w:t>
      </w:r>
      <w:r w:rsidR="00A526A1">
        <w:rPr>
          <w:rFonts w:ascii="Times New Roman" w:hAnsi="Times New Roman"/>
          <w:sz w:val="24"/>
        </w:rPr>
        <w:t xml:space="preserve"> программа </w:t>
      </w:r>
      <w:proofErr w:type="gramStart"/>
      <w:r w:rsidR="00A526A1">
        <w:rPr>
          <w:rFonts w:ascii="Times New Roman" w:hAnsi="Times New Roman"/>
          <w:sz w:val="24"/>
        </w:rPr>
        <w:t>рекомендована</w:t>
      </w:r>
      <w:proofErr w:type="gramEnd"/>
      <w:r w:rsidR="00A52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 w:rsidRPr="005309F8">
        <w:rPr>
          <w:rFonts w:ascii="Times New Roman" w:hAnsi="Times New Roman"/>
          <w:sz w:val="24"/>
        </w:rPr>
        <w:t>не рекомендована</w:t>
      </w:r>
      <w:r w:rsidR="00A526A1">
        <w:rPr>
          <w:rFonts w:ascii="Times New Roman" w:hAnsi="Times New Roman"/>
          <w:sz w:val="24"/>
        </w:rPr>
        <w:t xml:space="preserve"> (требует доработки)</w:t>
      </w:r>
      <w:r w:rsidRPr="005309F8">
        <w:rPr>
          <w:rFonts w:ascii="Times New Roman" w:hAnsi="Times New Roman"/>
          <w:sz w:val="24"/>
        </w:rPr>
        <w:t xml:space="preserve"> к размещению в федеральном реестре </w:t>
      </w:r>
      <w:r w:rsidR="00A526A1" w:rsidRPr="00A526A1">
        <w:rPr>
          <w:rFonts w:ascii="Times New Roman" w:hAnsi="Times New Roman"/>
          <w:sz w:val="24"/>
        </w:rPr>
        <w:t>дополнительных профессиональных программ педагогического образования</w:t>
      </w:r>
    </w:p>
    <w:p w:rsidR="005309F8" w:rsidRPr="00A526A1" w:rsidRDefault="005309F8" w:rsidP="004816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9F8" w:rsidRDefault="005309F8" w:rsidP="00A526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Дата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проведения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экспе</w:t>
      </w:r>
      <w:r>
        <w:rPr>
          <w:rFonts w:ascii="Times New Roman" w:hAnsi="Times New Roman"/>
          <w:sz w:val="24"/>
        </w:rPr>
        <w:t>рт</w:t>
      </w:r>
      <w:r>
        <w:rPr>
          <w:rFonts w:ascii="Times New Roman" w:hAnsi="Times New Roman"/>
          <w:sz w:val="24"/>
          <w:lang w:val="en-US"/>
        </w:rPr>
        <w:t>изы</w:t>
      </w:r>
      <w:proofErr w:type="spellEnd"/>
      <w:r>
        <w:rPr>
          <w:rFonts w:ascii="Times New Roman" w:hAnsi="Times New Roman"/>
          <w:sz w:val="24"/>
        </w:rPr>
        <w:t>:</w:t>
      </w:r>
      <w:r w:rsidR="00A526A1">
        <w:rPr>
          <w:rFonts w:ascii="Times New Roman" w:hAnsi="Times New Roman"/>
          <w:sz w:val="24"/>
        </w:rPr>
        <w:t xml:space="preserve"> _____________________</w:t>
      </w:r>
    </w:p>
    <w:p w:rsidR="005309F8" w:rsidRDefault="005309F8" w:rsidP="004816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9F8" w:rsidRPr="005309F8" w:rsidRDefault="005309F8" w:rsidP="00A526A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Эксперт:        ______________/____________________/</w:t>
      </w:r>
    </w:p>
    <w:p w:rsidR="005309F8" w:rsidRPr="005309F8" w:rsidRDefault="005309F8" w:rsidP="00481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1280" w:rsidRPr="0048167E" w:rsidRDefault="00A81280" w:rsidP="0048167E">
      <w:pPr>
        <w:pStyle w:val="a3"/>
        <w:spacing w:line="240" w:lineRule="auto"/>
        <w:jc w:val="center"/>
      </w:pPr>
    </w:p>
    <w:sectPr w:rsidR="00A81280" w:rsidRPr="0048167E" w:rsidSect="005309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280"/>
    <w:rsid w:val="00012CDC"/>
    <w:rsid w:val="0048167E"/>
    <w:rsid w:val="005309F8"/>
    <w:rsid w:val="00720876"/>
    <w:rsid w:val="00A526A1"/>
    <w:rsid w:val="00A81280"/>
    <w:rsid w:val="00AA6E61"/>
    <w:rsid w:val="00B1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28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81280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8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2022-08-09T16:25:00Z</dcterms:created>
  <dcterms:modified xsi:type="dcterms:W3CDTF">2022-08-10T03:32:00Z</dcterms:modified>
</cp:coreProperties>
</file>