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30" w:rsidRPr="00601059" w:rsidRDefault="00194930" w:rsidP="00661B4B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059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194930" w:rsidRPr="00601059" w:rsidRDefault="00194930" w:rsidP="00661B4B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930" w:rsidRPr="00601059" w:rsidRDefault="00194930" w:rsidP="00661B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5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94930" w:rsidRDefault="00194930" w:rsidP="00661B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59">
        <w:rPr>
          <w:rFonts w:ascii="Times New Roman" w:hAnsi="Times New Roman" w:cs="Times New Roman"/>
          <w:b/>
          <w:sz w:val="24"/>
          <w:szCs w:val="24"/>
        </w:rPr>
        <w:t xml:space="preserve">по методическому сопровождению школ-участников проекта «Школа </w:t>
      </w:r>
      <w:proofErr w:type="spellStart"/>
      <w:r w:rsidRPr="00601059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601059">
        <w:rPr>
          <w:rFonts w:ascii="Times New Roman" w:hAnsi="Times New Roman" w:cs="Times New Roman"/>
          <w:b/>
          <w:sz w:val="24"/>
          <w:szCs w:val="24"/>
        </w:rPr>
        <w:t xml:space="preserve">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Хакасия</w:t>
      </w:r>
    </w:p>
    <w:p w:rsidR="00194930" w:rsidRPr="00601059" w:rsidRDefault="00194930" w:rsidP="00661B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гг.</w:t>
      </w:r>
    </w:p>
    <w:p w:rsidR="00194930" w:rsidRPr="00601059" w:rsidRDefault="00194930" w:rsidP="00661B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60"/>
        <w:gridCol w:w="5999"/>
        <w:gridCol w:w="1935"/>
        <w:gridCol w:w="1426"/>
        <w:gridCol w:w="5580"/>
      </w:tblGrid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94930" w:rsidRPr="00601059" w:rsidTr="00063428">
        <w:trPr>
          <w:trHeight w:val="466"/>
        </w:trPr>
        <w:tc>
          <w:tcPr>
            <w:tcW w:w="15700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всех школ-участников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общеобразовательных организаций-участников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Приказ ГАОУ РХ ДПО «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школ-участников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ключевым направлениям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 прохождения самодиагностики по определению уровня готовности ОО к участию в проекте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Управленческие и школьные команды ОО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до 10.06.2022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самодиагностики реализации аспектов деятельности школы</w:t>
            </w:r>
            <w:proofErr w:type="gram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методическому сопровождению общеобразовательных организаций-участников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17.06 -  28.06.2022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методическому сопровождению школ-участников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общеобразовательных организаций-участников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E561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региональных методистов (список региональных методистов, ответственных за методическое сопровождение общеобразовательных организаций-участников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России»)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общеобразовательных организаций-участников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-кана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«Школы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письма (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мероприятиях ФГАОУ ДПО «Академия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(семинары,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, совещания)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Управленческие и школьные команды ОО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и школьных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участников проекта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Общий список управленческих кадров и педагогических работников школ-участников проекта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ДППК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ЦСОД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Т.И.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08.08.2022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повышения квалификации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7133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результатов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и самодиагностики по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Управленческие и школьные команды ОО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проекте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школы («дорожная карта»)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программы развития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Капчегашева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1205B8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CB5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063428" w:rsidP="0006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Постоянно-действующий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школ-участников</w:t>
            </w:r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: обратная связь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7133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4F6AAA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330E55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30" w:rsidRPr="00330E55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4930" w:rsidRPr="00330E55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4930" w:rsidRPr="004F6AAA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284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ОО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 развития школ-участников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(дорожных карт)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Капчегашева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905D5B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905D5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05D5B">
              <w:rPr>
                <w:rFonts w:ascii="Times New Roman" w:hAnsi="Times New Roman" w:cs="Times New Roman"/>
                <w:sz w:val="24"/>
                <w:szCs w:val="24"/>
              </w:rPr>
              <w:t>арт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программы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94930" w:rsidRPr="00601059" w:rsidTr="00063428">
        <w:trPr>
          <w:trHeight w:val="676"/>
        </w:trPr>
        <w:tc>
          <w:tcPr>
            <w:tcW w:w="7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063428" w:rsidRDefault="00194930" w:rsidP="008975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Мотивирующий мониторинг ОО на основе принципов проекта «Школа </w:t>
            </w:r>
            <w:proofErr w:type="spellStart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194930" w:rsidRPr="00063428" w:rsidRDefault="002D1421" w:rsidP="002D1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94930"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выходной (промежуточной) диагностики </w:t>
            </w:r>
            <w:r w:rsidR="00194930" w:rsidRPr="0006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проекта развития образовательных организаций в соответствии с ключевыми направлениями проекта «Школа </w:t>
            </w:r>
            <w:proofErr w:type="spellStart"/>
            <w:r w:rsidR="00194930"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94930"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ЦАиОКО</w:t>
            </w:r>
            <w:proofErr w:type="spellEnd"/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за период 2022-2023 учебный год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проекта развития ОО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«Творчество»): первые итоги»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консультирование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94930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CE6B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Оказание адресной методической помощи</w:t>
            </w:r>
          </w:p>
        </w:tc>
      </w:tr>
      <w:tr w:rsidR="00194930" w:rsidRPr="00601059" w:rsidTr="00824C93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4F6AAA" w:rsidRDefault="00194930" w:rsidP="00F73D0A">
            <w:pPr>
              <w:widowControl w:val="0"/>
              <w:numPr>
                <w:ilvl w:val="0"/>
                <w:numId w:val="1"/>
              </w:numPr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управленческих и школьных команд школ-участников проекта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F917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образовательных организаций</w:t>
            </w:r>
          </w:p>
          <w:p w:rsidR="00194930" w:rsidRPr="004F6AAA" w:rsidRDefault="00194930" w:rsidP="006219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и 2023 гг.</w:t>
            </w:r>
          </w:p>
        </w:tc>
      </w:tr>
      <w:tr w:rsidR="00194930" w:rsidRPr="00601059" w:rsidTr="00824C93">
        <w:trPr>
          <w:trHeight w:val="885"/>
        </w:trPr>
        <w:tc>
          <w:tcPr>
            <w:tcW w:w="15700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Default="00194930" w:rsidP="00F73D0A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каждой школы-участника с низким уровнем результатов отдельно</w:t>
            </w:r>
          </w:p>
          <w:p w:rsidR="00194930" w:rsidRPr="00601059" w:rsidRDefault="00194930" w:rsidP="00F73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МБОУ «Орджоникидзевская СОШ»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общеобразовательных организаций-участников проекта «Школа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сопровождению апробации проекта «Школы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Минпросвещениия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222EBA">
        <w:trPr>
          <w:trHeight w:val="670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«Школа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 официальном сайте МБОУ «Орджоникидзевской СОШ»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 образовательной организации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 сопровождение 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прохождения самодиагностики реализации аспектов деятельности школы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уровня готовности школы к участию в проекте «Школы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Минпрсвещения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Определен уровень готовности образовательной организации</w:t>
            </w:r>
          </w:p>
        </w:tc>
      </w:tr>
      <w:tr w:rsidR="00194930" w:rsidRPr="00601059" w:rsidTr="00222EBA">
        <w:trPr>
          <w:trHeight w:val="754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 школы на соответствие показателям проекта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 w:rsidRPr="00D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и школьной команд в еженедельных методических мероприятиях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Панова О.И..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 школьной и управленческой  команд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в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Телеграм-канале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информационной поддержки. Мониторинг активности участников проекта на региональном уровне.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Панова О.И.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управленческих и школьных команд образовательных организации 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частников проекта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Список управленческой и школьной команд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ДПП ПК   «Школа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Лыжина Т.И.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 08.08.2022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D64F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94930" w:rsidRPr="00DB0539" w:rsidRDefault="00194930" w:rsidP="00D64F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повышения квалификации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063428" w:rsidP="000634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194930" w:rsidRPr="00DB0539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94930"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930"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="00194930" w:rsidRPr="00DB0539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="00194930"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и  самодиагностики по направлениям деятельности МБОУ «Орджоникидзевская СОШ»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методисты,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Управленческая и школьная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Определен уровень готовности образовательной организации</w:t>
            </w:r>
          </w:p>
        </w:tc>
      </w:tr>
      <w:tr w:rsidR="00194930" w:rsidRPr="00601059" w:rsidTr="00222EBA">
        <w:trPr>
          <w:trHeight w:val="640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0634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063428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63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развития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План стратегического развития</w:t>
            </w:r>
          </w:p>
        </w:tc>
      </w:tr>
      <w:tr w:rsidR="00194930" w:rsidRPr="00601059" w:rsidTr="00222EBA">
        <w:trPr>
          <w:trHeight w:val="618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 МБОУ Орджоникидзевской СОШ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 развития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Вебинар-совещание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методическая поддержка общеобразовательных организаций с низкими образовательными результатами»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команды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 «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по обществознанию: изменения в предметном содержании, методики преподавания»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Назарова А.З.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семинар: «Развитие оценочной самостоятельности обучающихся как средство достижения планируемых результатов в начальной школе»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Назимова Е.А.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676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с использованием платформы «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Ахапашева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0634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формировани</w:t>
            </w:r>
            <w:r w:rsidR="00063428">
              <w:rPr>
                <w:rFonts w:ascii="Times New Roman" w:hAnsi="Times New Roman" w:cs="Times New Roman"/>
                <w:sz w:val="24"/>
                <w:szCs w:val="24"/>
              </w:rPr>
              <w:t>я и реализации</w:t>
            </w: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 педагогов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педагога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семинар: «Комплексный подход к формированию предметных и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школе: планирование, технологии, контроль»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Назимова Е.А.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737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семинар: «Развитие финансовой грамотности младших школьников в начальной школе»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Толмачева Л.Н.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632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Акция: «Опытный учитель – молодому специалисту»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77253">
        <w:trPr>
          <w:trHeight w:val="624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консультационные встречи в МБОУ «Орджоникидзевская СОШ»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03.10.2022,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образовательных организаций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марафон: «Обновленные ФГОС: достигаем планируемые результаты»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Юрина М.В.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конкурс: «Эффективные практики наставничества»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Черноусова Л.Н.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 реализации проекта</w:t>
            </w:r>
          </w:p>
        </w:tc>
      </w:tr>
      <w:tr w:rsidR="00194930" w:rsidRPr="00601059" w:rsidTr="00277253">
        <w:trPr>
          <w:trHeight w:val="727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 «Воспитание 2.0: от технологий к результату»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 реализации проекта</w:t>
            </w:r>
          </w:p>
        </w:tc>
      </w:tr>
      <w:tr w:rsidR="00194930" w:rsidRPr="00601059" w:rsidTr="00277253">
        <w:trPr>
          <w:trHeight w:val="636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Экспертиза разработанных МБОУ «Орджоникидзевская СОШ»  программ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Капчегашева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МБОУ «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Орждоникидзевская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Участие педагогов коллектива в ассоциациях профессиональных объединений (ассоциация молодых педагогов: ассоциации учителей русского языка, математики, начальных классов)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Обмен знаниями, диссеминация опыта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реализации </w:t>
            </w: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образовательных организаций с низкими образовательными результатами»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DB0539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063428" w:rsidP="0006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Постоянно-действующий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школ-участников</w:t>
            </w:r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194930">
              <w:rPr>
                <w:rFonts w:ascii="Times New Roman" w:hAnsi="Times New Roman" w:cs="Times New Roman"/>
                <w:sz w:val="24"/>
                <w:szCs w:val="24"/>
              </w:rPr>
              <w:t>: обратная связь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330E55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4930" w:rsidRPr="00330E55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4930" w:rsidRPr="00330E55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ОО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1421" w:rsidRPr="00063428" w:rsidRDefault="002D1421" w:rsidP="002D1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Мотивирующий мониторинг ОО на основе принципов проекта «Школа </w:t>
            </w:r>
            <w:proofErr w:type="spellStart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194930" w:rsidRPr="00063428" w:rsidRDefault="002D1421" w:rsidP="002D1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выходной (промежуточной) диагностики реализации проекта развития образовательных организаций в соответствии с ключевыми направлениями проекта «Школа </w:t>
            </w:r>
            <w:proofErr w:type="spellStart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за период 2022-2023 учебный год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проекта развития ОО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«Творчество»): первые итоги»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ключевыми направлениями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9A7BD3">
        <w:trPr>
          <w:trHeight w:val="885"/>
        </w:trPr>
        <w:tc>
          <w:tcPr>
            <w:tcW w:w="15700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C56F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B0539">
              <w:rPr>
                <w:rFonts w:ascii="Times New Roman" w:hAnsi="Times New Roman" w:cs="Times New Roman"/>
                <w:b/>
                <w:sz w:val="24"/>
                <w:szCs w:val="24"/>
              </w:rPr>
              <w:t>Сорская</w:t>
            </w:r>
            <w:proofErr w:type="spellEnd"/>
            <w:r w:rsidRPr="00DB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 им. </w:t>
            </w:r>
            <w:proofErr w:type="spellStart"/>
            <w:r w:rsidRPr="00DB0539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Толстихиной</w:t>
            </w:r>
            <w:proofErr w:type="spellEnd"/>
            <w:r w:rsidRPr="00DB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Н.Ю.»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5660C6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общеобразовательных организаций-участников проекта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сопровождению апробации проекта «Школы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 официальном сайте МБОУ «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Толстихиной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Н.Ю.»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 образовательной организации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 сопровождение 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прохождения самодиагностики реализации аспектов деятельности школы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уровня готовности школы к участию в проекте «Школы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Определен уровень готовности образовательной организации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 школы на соответствие показателям проекта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 w:rsidRPr="002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и школьной команд в еженедельных методических мероприятиях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 школьной и управленческой  команд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в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Телеграм-канале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информационной поддержки. Мониторинг активности участников проекта на региональном уровне.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Панова О.И.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управленческих и школьных команд образовательных организации 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частников проекта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Региональный методист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Список управленческой и школьной команд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ДПП ПК  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Лыжина Т.И.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 08.08.2022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Default="00194930" w:rsidP="00D64F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94930" w:rsidRPr="00222EBA" w:rsidRDefault="00194930" w:rsidP="00D64F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курсов повышения квалификации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063428" w:rsidP="000634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и  самодиагностики по направлениям деятельности МБОУ «</w:t>
            </w:r>
            <w:proofErr w:type="spellStart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</w:t>
            </w:r>
            <w:proofErr w:type="spellStart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>Толстихиной</w:t>
            </w:r>
            <w:proofErr w:type="spellEnd"/>
            <w:r w:rsidR="00194930"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Н.Ю.»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методисты,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Управленческая и школьная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Определен уровень готовности образовательной организации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0634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63428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63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развития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План стратегического развития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 МБОУ «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Толстихиной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Н.Ю.»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 развития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Вебинар-совещание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методическая поддержка общеобразовательных организаций с низкими образовательными результатами»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команды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 «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по обществознанию: изменения в предметном содержании, методики преподавания»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Назарова А.З.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семинар: «Развитие оценочной самостоятельности обучающихся как средство достижения планируемых результатов в начальной школе»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Назимова Е.А.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: «Организация образовательного процесса с использованием платформы «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Ахапашева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формирование и реализация индивидуальных образовательных маршрутов педагогов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педагога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семинар: «Комплексный подход к формированию предметных и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школе: планирование, технологии, контроль»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Назимова Е.А.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семинар: «Развитие финансовой грамотности младших школьников в начальной школе»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Толмачева Л.Н.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Акция: «Опытный учитель – молодому специалисту»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Выездные консультационные встречи в МБОУ «Орджоникидзевская СОШ»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03.10.2022,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образовательных организаций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марафон: «Обновленные ФГОС: достигаем планируемые результаты»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Юрина М.В.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конкурс: «Эффективные практики наставничества»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Черноусова Л.Н.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педагогов в конкурсном движении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 «Воспитание 2.0: от технологий к результату»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 реализации проекта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Экспертиза разработанных МБОУ «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Толстихиной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Н.Ю.»  программ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Капчегашева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МБОУ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Толстихиной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Н.Ю.»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Участие педагогов коллектива в ассоциациях профессиональных объединений (ассоциация молодых педагогов: ассоциации учителей русского языка, математики, начальных классов)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реализации проекта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Обмен знаниями, диссеминация опыта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реализации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образовательных организаций с низкими образовательными результатами»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ХакИРОиПК</w:t>
            </w:r>
            <w:proofErr w:type="spellEnd"/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ЦАиОКО</w:t>
            </w:r>
            <w:proofErr w:type="spellEnd"/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194930" w:rsidRPr="00601059" w:rsidTr="00277253">
        <w:trPr>
          <w:trHeight w:val="1269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DA78E1" w:rsidP="002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Постоянно-действующий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школ-участников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обратная связь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развития ОО в соответствии с ключевыми направлениями проекта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194930" w:rsidRPr="00601059" w:rsidTr="00277253">
        <w:trPr>
          <w:trHeight w:val="452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1421" w:rsidRPr="00063428" w:rsidRDefault="002D1421" w:rsidP="002D1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Мотивирующий мониторинг ОО на основе принципов проекта «Школа </w:t>
            </w:r>
            <w:proofErr w:type="spellStart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194930" w:rsidRPr="004F6AAA" w:rsidRDefault="002D1421" w:rsidP="002D1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42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выходной (промежуточной) диагностики реализации проекта развития образовательных организаций в соответствии с ключевыми </w:t>
            </w:r>
            <w:r w:rsidRPr="0006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направлениями проекта «Школа </w:t>
            </w:r>
            <w:proofErr w:type="spellStart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63428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30" w:rsidRPr="004F6AAA">
              <w:rPr>
                <w:rFonts w:ascii="Times New Roman" w:hAnsi="Times New Roman" w:cs="Times New Roman"/>
                <w:sz w:val="24"/>
                <w:szCs w:val="24"/>
              </w:rPr>
              <w:t>«Профориентация», «Творчество»)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ЦАиОКО</w:t>
            </w:r>
            <w:proofErr w:type="spellEnd"/>
          </w:p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Региональные методисты</w:t>
            </w: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4F6AAA" w:rsidRDefault="00194930" w:rsidP="00F564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проекта «Школа </w:t>
            </w:r>
            <w:proofErr w:type="spellStart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F6AA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за период 2022-2023 учебный год</w:t>
            </w:r>
          </w:p>
        </w:tc>
      </w:tr>
      <w:tr w:rsidR="00194930" w:rsidRPr="00601059" w:rsidTr="00222EBA">
        <w:trPr>
          <w:trHeight w:val="885"/>
        </w:trPr>
        <w:tc>
          <w:tcPr>
            <w:tcW w:w="7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930" w:rsidRPr="00601059" w:rsidRDefault="00194930" w:rsidP="00F917F1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«Реализация проекта развития ОО в соответствии с ключевыми направлениями проекта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(«Знание», «Воспитание», «Здоровье», «Профориентация», «Творчество»): первые итоги»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</w:p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5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930" w:rsidRPr="00222EBA" w:rsidRDefault="00194930" w:rsidP="00222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развития образовательных организаций в соответствии с ключевыми направлениями проекта «Школа </w:t>
            </w:r>
            <w:proofErr w:type="spellStart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EB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</w:tbl>
    <w:p w:rsidR="00194930" w:rsidRPr="00601059" w:rsidRDefault="00194930" w:rsidP="00661B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30" w:rsidRPr="00601059" w:rsidRDefault="00194930" w:rsidP="00661B4B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0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4930" w:rsidRPr="00601059" w:rsidSect="008E0869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040"/>
    <w:multiLevelType w:val="hybridMultilevel"/>
    <w:tmpl w:val="5F40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25429E"/>
    <w:multiLevelType w:val="hybridMultilevel"/>
    <w:tmpl w:val="53EA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FD1367"/>
    <w:multiLevelType w:val="hybridMultilevel"/>
    <w:tmpl w:val="1E5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77B5A"/>
    <w:multiLevelType w:val="hybridMultilevel"/>
    <w:tmpl w:val="26E0E5F2"/>
    <w:lvl w:ilvl="0" w:tplc="8FFC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51C0"/>
    <w:rsid w:val="000163ED"/>
    <w:rsid w:val="0004133B"/>
    <w:rsid w:val="00063428"/>
    <w:rsid w:val="000B1057"/>
    <w:rsid w:val="000C0C5E"/>
    <w:rsid w:val="000C1D0A"/>
    <w:rsid w:val="000C4F3C"/>
    <w:rsid w:val="000E1F01"/>
    <w:rsid w:val="000E4700"/>
    <w:rsid w:val="000E7E11"/>
    <w:rsid w:val="001177F1"/>
    <w:rsid w:val="001205B8"/>
    <w:rsid w:val="001260BC"/>
    <w:rsid w:val="001363BF"/>
    <w:rsid w:val="001407CF"/>
    <w:rsid w:val="00174425"/>
    <w:rsid w:val="001750FF"/>
    <w:rsid w:val="001900F3"/>
    <w:rsid w:val="00194930"/>
    <w:rsid w:val="001A0445"/>
    <w:rsid w:val="001F0029"/>
    <w:rsid w:val="00201269"/>
    <w:rsid w:val="00222EBA"/>
    <w:rsid w:val="00277253"/>
    <w:rsid w:val="002849C4"/>
    <w:rsid w:val="002866D4"/>
    <w:rsid w:val="002914BC"/>
    <w:rsid w:val="0029200E"/>
    <w:rsid w:val="002A0C30"/>
    <w:rsid w:val="002A2CB9"/>
    <w:rsid w:val="002A45BB"/>
    <w:rsid w:val="002B7473"/>
    <w:rsid w:val="002C5496"/>
    <w:rsid w:val="002D1421"/>
    <w:rsid w:val="002D2E4B"/>
    <w:rsid w:val="00330E55"/>
    <w:rsid w:val="00346B16"/>
    <w:rsid w:val="00360A74"/>
    <w:rsid w:val="00390D0F"/>
    <w:rsid w:val="003F64FE"/>
    <w:rsid w:val="00410B6B"/>
    <w:rsid w:val="00424782"/>
    <w:rsid w:val="0042579D"/>
    <w:rsid w:val="00435DC3"/>
    <w:rsid w:val="00442DE0"/>
    <w:rsid w:val="00467DA6"/>
    <w:rsid w:val="00496C92"/>
    <w:rsid w:val="004A4230"/>
    <w:rsid w:val="004A4FF8"/>
    <w:rsid w:val="004C3BEA"/>
    <w:rsid w:val="004D2208"/>
    <w:rsid w:val="004E2471"/>
    <w:rsid w:val="004F6AAA"/>
    <w:rsid w:val="0051101A"/>
    <w:rsid w:val="005660C6"/>
    <w:rsid w:val="0058335B"/>
    <w:rsid w:val="005B1D18"/>
    <w:rsid w:val="005C6630"/>
    <w:rsid w:val="005E5A5C"/>
    <w:rsid w:val="00601059"/>
    <w:rsid w:val="0061095A"/>
    <w:rsid w:val="006219C4"/>
    <w:rsid w:val="00661B4B"/>
    <w:rsid w:val="006645FA"/>
    <w:rsid w:val="00694A43"/>
    <w:rsid w:val="006C5986"/>
    <w:rsid w:val="006F51C0"/>
    <w:rsid w:val="006F768B"/>
    <w:rsid w:val="0071337A"/>
    <w:rsid w:val="007235CC"/>
    <w:rsid w:val="007310F9"/>
    <w:rsid w:val="00731BF1"/>
    <w:rsid w:val="00755294"/>
    <w:rsid w:val="007765FB"/>
    <w:rsid w:val="00786759"/>
    <w:rsid w:val="007D10FA"/>
    <w:rsid w:val="00810174"/>
    <w:rsid w:val="00812524"/>
    <w:rsid w:val="00817FF2"/>
    <w:rsid w:val="00824C93"/>
    <w:rsid w:val="00845B38"/>
    <w:rsid w:val="00897535"/>
    <w:rsid w:val="008A090B"/>
    <w:rsid w:val="008A2D1B"/>
    <w:rsid w:val="008C14BB"/>
    <w:rsid w:val="008C751A"/>
    <w:rsid w:val="008D6741"/>
    <w:rsid w:val="008E0869"/>
    <w:rsid w:val="00905D5B"/>
    <w:rsid w:val="009349B1"/>
    <w:rsid w:val="00934C01"/>
    <w:rsid w:val="00964556"/>
    <w:rsid w:val="0096494C"/>
    <w:rsid w:val="00967685"/>
    <w:rsid w:val="0097226A"/>
    <w:rsid w:val="009A7BD3"/>
    <w:rsid w:val="00A05E9D"/>
    <w:rsid w:val="00A2253E"/>
    <w:rsid w:val="00A45476"/>
    <w:rsid w:val="00A652EE"/>
    <w:rsid w:val="00AB5AA7"/>
    <w:rsid w:val="00AE6FF6"/>
    <w:rsid w:val="00AF5EBA"/>
    <w:rsid w:val="00B51B3C"/>
    <w:rsid w:val="00B53393"/>
    <w:rsid w:val="00B56587"/>
    <w:rsid w:val="00B62403"/>
    <w:rsid w:val="00B64F0F"/>
    <w:rsid w:val="00B95E49"/>
    <w:rsid w:val="00BB25D6"/>
    <w:rsid w:val="00BC3D6E"/>
    <w:rsid w:val="00BD220B"/>
    <w:rsid w:val="00C20718"/>
    <w:rsid w:val="00C56FE9"/>
    <w:rsid w:val="00C71D22"/>
    <w:rsid w:val="00C76419"/>
    <w:rsid w:val="00C86EEC"/>
    <w:rsid w:val="00CB5ED2"/>
    <w:rsid w:val="00CE02C5"/>
    <w:rsid w:val="00CE6BEB"/>
    <w:rsid w:val="00D25108"/>
    <w:rsid w:val="00D64E7D"/>
    <w:rsid w:val="00D64FB7"/>
    <w:rsid w:val="00D83F3E"/>
    <w:rsid w:val="00D936A4"/>
    <w:rsid w:val="00DA78E1"/>
    <w:rsid w:val="00DB0539"/>
    <w:rsid w:val="00DF4DB9"/>
    <w:rsid w:val="00DF7070"/>
    <w:rsid w:val="00E016A6"/>
    <w:rsid w:val="00E13C3B"/>
    <w:rsid w:val="00E140CC"/>
    <w:rsid w:val="00E40AC0"/>
    <w:rsid w:val="00E561DD"/>
    <w:rsid w:val="00E64935"/>
    <w:rsid w:val="00EA5610"/>
    <w:rsid w:val="00EE49A7"/>
    <w:rsid w:val="00EF0DE7"/>
    <w:rsid w:val="00EF49BF"/>
    <w:rsid w:val="00F07602"/>
    <w:rsid w:val="00F30694"/>
    <w:rsid w:val="00F35385"/>
    <w:rsid w:val="00F53155"/>
    <w:rsid w:val="00F564C3"/>
    <w:rsid w:val="00F707B3"/>
    <w:rsid w:val="00F73D0A"/>
    <w:rsid w:val="00F87D16"/>
    <w:rsid w:val="00F917F1"/>
    <w:rsid w:val="00FA20A0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9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E08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E08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08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08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08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8E08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3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13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133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133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13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133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8E086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086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4133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086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04133B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8E08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C76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6419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C71D22"/>
    <w:pPr>
      <w:spacing w:after="16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71D22"/>
    <w:rPr>
      <w:rFonts w:ascii="Calibri" w:hAnsi="Calibri" w:cs="Times New Roman"/>
      <w:sz w:val="20"/>
      <w:szCs w:val="20"/>
      <w:lang w:val="ru-RU" w:eastAsia="en-US"/>
    </w:rPr>
  </w:style>
  <w:style w:type="character" w:styleId="ac">
    <w:name w:val="annotation reference"/>
    <w:basedOn w:val="a0"/>
    <w:uiPriority w:val="99"/>
    <w:semiHidden/>
    <w:rsid w:val="00C71D22"/>
    <w:rPr>
      <w:rFonts w:cs="Times New Roman"/>
      <w:sz w:val="16"/>
      <w:szCs w:val="16"/>
    </w:rPr>
  </w:style>
  <w:style w:type="paragraph" w:styleId="ad">
    <w:name w:val="Revision"/>
    <w:hidden/>
    <w:uiPriority w:val="99"/>
    <w:semiHidden/>
    <w:rsid w:val="00CE02C5"/>
  </w:style>
  <w:style w:type="character" w:customStyle="1" w:styleId="11">
    <w:name w:val="Знак Знак11"/>
    <w:uiPriority w:val="99"/>
    <w:rsid w:val="008A2D1B"/>
    <w:rPr>
      <w:rFonts w:ascii="Arial" w:hAnsi="Arial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Софья</dc:creator>
  <cp:lastModifiedBy>Windows User</cp:lastModifiedBy>
  <cp:revision>2</cp:revision>
  <cp:lastPrinted>2022-06-24T04:52:00Z</cp:lastPrinted>
  <dcterms:created xsi:type="dcterms:W3CDTF">2022-08-01T05:30:00Z</dcterms:created>
  <dcterms:modified xsi:type="dcterms:W3CDTF">2022-08-01T05:30:00Z</dcterms:modified>
</cp:coreProperties>
</file>